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FAD" w:rsidRPr="00E45882" w:rsidRDefault="00EA5FAD" w:rsidP="00EA5FAD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45221" w:rsidRPr="00607BEA" w:rsidRDefault="002601E9" w:rsidP="00645221">
      <w:pPr>
        <w:spacing w:line="276" w:lineRule="auto"/>
        <w:ind w:right="-99" w:firstLine="36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</w:t>
      </w:r>
    </w:p>
    <w:p w:rsidR="007929CE" w:rsidRDefault="00645221" w:rsidP="007929CE">
      <w:pPr>
        <w:spacing w:line="276" w:lineRule="auto"/>
        <w:ind w:right="-99"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НЕОБХОДИМИ  ДОКУМЕНТИ ЗА ПРОВЕЖДАНЕ НА ТЪРГ </w:t>
      </w:r>
    </w:p>
    <w:p w:rsidR="00645221" w:rsidRDefault="00645221" w:rsidP="007929CE">
      <w:pPr>
        <w:spacing w:line="276" w:lineRule="auto"/>
        <w:ind w:right="-99"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/ВТОРА ТРЪЖНА СЕСИЯ/</w:t>
      </w:r>
      <w:r w:rsidR="006876FB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за стопанската 2024/2025 година</w:t>
      </w:r>
    </w:p>
    <w:p w:rsidR="007929CE" w:rsidRDefault="007929CE" w:rsidP="007929CE">
      <w:pPr>
        <w:spacing w:line="276" w:lineRule="auto"/>
        <w:ind w:right="-99"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7929CE" w:rsidRDefault="007929CE" w:rsidP="007929CE">
      <w:pPr>
        <w:spacing w:line="276" w:lineRule="auto"/>
        <w:ind w:right="-99" w:firstLine="426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7929C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Във втора тръжна сесия могат да участват </w:t>
      </w:r>
      <w:r w:rsidR="00A40948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лицата, </w:t>
      </w:r>
      <w:r w:rsidRPr="007929CE">
        <w:rPr>
          <w:rFonts w:ascii="Times New Roman" w:hAnsi="Times New Roman"/>
          <w:b/>
          <w:sz w:val="24"/>
          <w:szCs w:val="24"/>
          <w:u w:val="single"/>
          <w:lang w:val="bg-BG"/>
        </w:rPr>
        <w:t>съгласно разпоредбите на чл. 24а, ал. 1а, т. 2 от ЗСПЗЗ</w:t>
      </w:r>
      <w:r w:rsidR="00A40948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,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при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наличие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на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останали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свободни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площи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в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същата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или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в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съседна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община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,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независимо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от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областта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, в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която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се</w:t>
      </w:r>
      <w:proofErr w:type="spellEnd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40948" w:rsidRPr="00A40948">
        <w:rPr>
          <w:rFonts w:ascii="Times New Roman" w:hAnsi="Times New Roman"/>
          <w:b/>
          <w:color w:val="000000"/>
          <w:sz w:val="24"/>
          <w:szCs w:val="24"/>
          <w:u w:val="single"/>
        </w:rPr>
        <w:t>намира</w:t>
      </w:r>
      <w:proofErr w:type="spellEnd"/>
      <w:r w:rsidR="00A40948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>, както следва</w:t>
      </w:r>
      <w:r w:rsidRPr="007929CE">
        <w:rPr>
          <w:rFonts w:ascii="Times New Roman" w:hAnsi="Times New Roman"/>
          <w:b/>
          <w:sz w:val="24"/>
          <w:szCs w:val="24"/>
          <w:u w:val="single"/>
          <w:lang w:val="bg-BG"/>
        </w:rPr>
        <w:t>:</w:t>
      </w:r>
    </w:p>
    <w:p w:rsidR="00A40948" w:rsidRPr="007929CE" w:rsidRDefault="00A40948" w:rsidP="007929CE">
      <w:pPr>
        <w:spacing w:line="276" w:lineRule="auto"/>
        <w:ind w:right="-99" w:firstLine="426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7929CE" w:rsidRPr="007929CE" w:rsidRDefault="007929CE" w:rsidP="007929CE">
      <w:pPr>
        <w:pStyle w:val="ab"/>
        <w:spacing w:line="276" w:lineRule="auto"/>
        <w:ind w:left="0" w:right="-99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7929C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- </w:t>
      </w:r>
      <w:proofErr w:type="spell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лицата</w:t>
      </w:r>
      <w:proofErr w:type="spellEnd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по</w:t>
      </w:r>
      <w:proofErr w:type="spellEnd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Pr="007929CE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 xml:space="preserve">чл. 24а, </w:t>
      </w:r>
      <w:proofErr w:type="spell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ал</w:t>
      </w:r>
      <w:proofErr w:type="spellEnd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. 1 </w:t>
      </w:r>
      <w:r w:rsidRPr="007929CE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>от ЗСПЗЗ</w:t>
      </w:r>
      <w:r w:rsidR="00A40948">
        <w:rPr>
          <w:rFonts w:ascii="Times New Roman" w:hAnsi="Times New Roman"/>
          <w:color w:val="000000"/>
          <w:sz w:val="24"/>
          <w:szCs w:val="24"/>
          <w:lang w:val="bg-BG"/>
        </w:rPr>
        <w:t>:</w:t>
      </w:r>
      <w:r w:rsidRPr="007929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постоянен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кооперациите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еднолични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търговци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sz w:val="24"/>
          <w:szCs w:val="24"/>
        </w:rPr>
        <w:t> </w:t>
      </w:r>
      <w:proofErr w:type="spellStart"/>
      <w:r w:rsidRPr="001A7D26">
        <w:rPr>
          <w:rFonts w:ascii="Times New Roman" w:hAnsi="Times New Roman"/>
          <w:sz w:val="24"/>
          <w:szCs w:val="24"/>
        </w:rPr>
        <w:fldChar w:fldCharType="begin"/>
      </w:r>
      <w:r w:rsidRPr="001A7D26">
        <w:rPr>
          <w:rFonts w:ascii="Times New Roman" w:hAnsi="Times New Roman"/>
          <w:sz w:val="24"/>
          <w:szCs w:val="24"/>
        </w:rPr>
        <w:instrText xml:space="preserve"> HYPERLINK "https://e-ciela.net/produkti-s-abonament/47-siela-info.html?utm_source=lex.bg&amp;utm_medium=laws&amp;utm_campaign=lex_context&amp;utm_id=1" \o "Правно-информационна система Сиела Инфо" \t "_blank" </w:instrText>
      </w:r>
      <w:r w:rsidRPr="001A7D26">
        <w:rPr>
          <w:rFonts w:ascii="Times New Roman" w:hAnsi="Times New Roman"/>
          <w:sz w:val="24"/>
          <w:szCs w:val="24"/>
        </w:rPr>
        <w:fldChar w:fldCharType="separate"/>
      </w:r>
      <w:r w:rsidRPr="001A7D26">
        <w:rPr>
          <w:rFonts w:ascii="Times New Roman" w:hAnsi="Times New Roman"/>
          <w:sz w:val="24"/>
          <w:szCs w:val="24"/>
        </w:rPr>
        <w:t>търговския</w:t>
      </w:r>
      <w:proofErr w:type="spellEnd"/>
      <w:r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sz w:val="24"/>
          <w:szCs w:val="24"/>
        </w:rPr>
        <w:t>регистър</w:t>
      </w:r>
      <w:proofErr w:type="spellEnd"/>
      <w:r w:rsidRPr="001A7D26">
        <w:rPr>
          <w:rFonts w:ascii="Times New Roman" w:hAnsi="Times New Roman"/>
          <w:sz w:val="24"/>
          <w:szCs w:val="24"/>
        </w:rPr>
        <w:fldChar w:fldCharType="end"/>
      </w:r>
      <w:r w:rsidRPr="001A7D26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Pr="001A7D26">
        <w:rPr>
          <w:rFonts w:ascii="Times New Roman" w:hAnsi="Times New Roman"/>
          <w:sz w:val="24"/>
          <w:szCs w:val="24"/>
        </w:rPr>
        <w:t>регистъра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нестопанска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със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седалище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ение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които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собственици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ползватели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животновъдни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находящи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стопанска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дейност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– </w:t>
      </w:r>
      <w:r w:rsidRPr="007929CE">
        <w:rPr>
          <w:rFonts w:ascii="Times New Roman" w:hAnsi="Times New Roman"/>
          <w:b/>
          <w:sz w:val="24"/>
          <w:szCs w:val="24"/>
          <w:lang w:val="bg-BG"/>
        </w:rPr>
        <w:t xml:space="preserve">попълват общото </w:t>
      </w:r>
      <w:r w:rsidRPr="007929CE">
        <w:rPr>
          <w:rFonts w:ascii="Times New Roman" w:hAnsi="Times New Roman"/>
          <w:b/>
          <w:i/>
          <w:sz w:val="24"/>
          <w:szCs w:val="24"/>
          <w:lang w:val="bg-BG"/>
        </w:rPr>
        <w:t>Заявление-оферта за участие в търг за отдаване под наем или аренда на земеделски земи от държавния поземлен от лице по чл. 24а, ал. 1 от ЗСПЗЗ</w:t>
      </w:r>
      <w:r w:rsidRPr="007929C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929CE">
        <w:rPr>
          <w:rFonts w:ascii="Times New Roman" w:hAnsi="Times New Roman"/>
          <w:b/>
          <w:i/>
          <w:sz w:val="24"/>
          <w:szCs w:val="24"/>
          <w:lang w:val="bg-BG"/>
        </w:rPr>
        <w:t>– образец</w:t>
      </w:r>
      <w:r w:rsidRPr="007929CE">
        <w:rPr>
          <w:rFonts w:ascii="Times New Roman" w:hAnsi="Times New Roman"/>
          <w:b/>
          <w:sz w:val="24"/>
          <w:szCs w:val="24"/>
          <w:lang w:val="bg-BG"/>
        </w:rPr>
        <w:t xml:space="preserve">; </w:t>
      </w:r>
    </w:p>
    <w:p w:rsidR="007929CE" w:rsidRDefault="007929CE" w:rsidP="006171C6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7929CE" w:rsidRDefault="007929CE" w:rsidP="007929CE">
      <w:pPr>
        <w:spacing w:line="276" w:lineRule="auto"/>
        <w:ind w:right="-99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7929C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- </w:t>
      </w:r>
      <w:proofErr w:type="spell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лицата</w:t>
      </w:r>
      <w:proofErr w:type="spellEnd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по</w:t>
      </w:r>
      <w:proofErr w:type="spellEnd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Pr="007929CE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 xml:space="preserve">чл. 24а, </w:t>
      </w:r>
      <w:proofErr w:type="spell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ал</w:t>
      </w:r>
      <w:proofErr w:type="spellEnd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. </w:t>
      </w:r>
      <w:proofErr w:type="gramStart"/>
      <w:r w:rsidRPr="007929CE">
        <w:rPr>
          <w:rFonts w:ascii="Times New Roman" w:hAnsi="Times New Roman"/>
          <w:b/>
          <w:color w:val="000000"/>
          <w:sz w:val="24"/>
          <w:szCs w:val="24"/>
          <w:u w:val="single"/>
        </w:rPr>
        <w:t>1а, т. 1</w:t>
      </w:r>
      <w:r w:rsidRPr="007929CE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 xml:space="preserve"> от ЗСПЗЗ</w:t>
      </w:r>
      <w:r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A2A96">
        <w:rPr>
          <w:rFonts w:ascii="Times New Roman" w:hAnsi="Times New Roman"/>
          <w:color w:val="000000"/>
          <w:sz w:val="24"/>
          <w:szCs w:val="24"/>
          <w:lang w:val="bg-BG"/>
        </w:rPr>
        <w:t>- попълват съответното заявление-образец по съответното направление</w:t>
      </w:r>
      <w:r w:rsidR="003B68FD">
        <w:rPr>
          <w:rFonts w:ascii="Times New Roman" w:hAnsi="Times New Roman"/>
          <w:color w:val="000000"/>
          <w:sz w:val="24"/>
          <w:szCs w:val="24"/>
          <w:lang w:val="bg-BG"/>
        </w:rPr>
        <w:t xml:space="preserve"> – от букви а), б), в), г) и д)</w:t>
      </w:r>
      <w:r w:rsidR="006A2A96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proofErr w:type="gramEnd"/>
    </w:p>
    <w:p w:rsidR="007929CE" w:rsidRPr="00607BEA" w:rsidRDefault="007929CE" w:rsidP="006171C6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645221" w:rsidRPr="00607BEA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u w:val="single"/>
        </w:rPr>
        <w:t>I</w:t>
      </w: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. ЗА ФИЗИЧЕСКИ ЛИЦА /ФЛ/: </w:t>
      </w:r>
    </w:p>
    <w:p w:rsidR="0093291D" w:rsidRDefault="00645221" w:rsidP="0093291D">
      <w:pPr>
        <w:spacing w:line="276" w:lineRule="auto"/>
        <w:ind w:right="-99"/>
        <w:jc w:val="both"/>
        <w:textAlignment w:val="auto"/>
        <w:rPr>
          <w:sz w:val="22"/>
          <w:szCs w:val="22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hyperlink r:id="rId9" w:history="1">
        <w:proofErr w:type="spellStart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Заявление</w:t>
        </w:r>
        <w:proofErr w:type="spellEnd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 xml:space="preserve"> – </w:t>
        </w:r>
        <w:proofErr w:type="spellStart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оферта</w:t>
        </w:r>
        <w:proofErr w:type="spellEnd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 xml:space="preserve"> </w:t>
        </w:r>
        <w:proofErr w:type="spellStart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за</w:t>
        </w:r>
        <w:proofErr w:type="spellEnd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 xml:space="preserve"> </w:t>
        </w:r>
        <w:proofErr w:type="spellStart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участие</w:t>
        </w:r>
        <w:proofErr w:type="spellEnd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 xml:space="preserve"> в </w:t>
        </w:r>
        <w:proofErr w:type="spellStart"/>
        <w:r w:rsidR="0093291D" w:rsidRPr="0093291D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търг</w:t>
        </w:r>
        <w:proofErr w:type="spellEnd"/>
      </w:hyperlink>
      <w:r w:rsidR="0093291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93291D" w:rsidRPr="0093291D">
        <w:rPr>
          <w:rFonts w:ascii="Times New Roman" w:hAnsi="Times New Roman"/>
          <w:sz w:val="24"/>
          <w:szCs w:val="24"/>
          <w:lang w:val="bg-BG"/>
        </w:rPr>
        <w:t>–</w:t>
      </w:r>
      <w:r w:rsidR="0093291D" w:rsidRPr="0093291D">
        <w:rPr>
          <w:rFonts w:ascii="Times New Roman" w:hAnsi="Times New Roman"/>
          <w:sz w:val="24"/>
          <w:szCs w:val="24"/>
        </w:rPr>
        <w:t xml:space="preserve"> </w:t>
      </w:r>
      <w:r w:rsidR="0093291D" w:rsidRPr="0093291D">
        <w:rPr>
          <w:rFonts w:ascii="Times New Roman" w:hAnsi="Times New Roman"/>
          <w:sz w:val="24"/>
          <w:szCs w:val="24"/>
          <w:lang w:val="bg-BG"/>
        </w:rPr>
        <w:t>съответния образец</w:t>
      </w:r>
      <w:r w:rsidR="0093291D">
        <w:rPr>
          <w:rFonts w:ascii="Times New Roman" w:hAnsi="Times New Roman"/>
          <w:sz w:val="24"/>
          <w:szCs w:val="24"/>
          <w:lang w:val="bg-BG"/>
        </w:rPr>
        <w:t>;</w:t>
      </w:r>
      <w:r w:rsidR="0093291D">
        <w:rPr>
          <w:sz w:val="22"/>
          <w:szCs w:val="22"/>
          <w:lang w:val="bg-BG"/>
        </w:rPr>
        <w:t xml:space="preserve"> </w:t>
      </w:r>
    </w:p>
    <w:p w:rsidR="00645221" w:rsidRPr="0093291D" w:rsidRDefault="00645221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3291D">
        <w:rPr>
          <w:rFonts w:ascii="Times New Roman" w:hAnsi="Times New Roman"/>
          <w:sz w:val="24"/>
          <w:szCs w:val="24"/>
          <w:lang w:val="bg-BG"/>
        </w:rPr>
        <w:t xml:space="preserve">Участникът посочва в заявлението – оферта </w:t>
      </w:r>
      <w:r w:rsidRPr="006876FB">
        <w:rPr>
          <w:rFonts w:ascii="Times New Roman" w:hAnsi="Times New Roman"/>
          <w:sz w:val="24"/>
          <w:szCs w:val="24"/>
          <w:lang w:val="bg-BG"/>
        </w:rPr>
        <w:t>само един имот</w:t>
      </w:r>
      <w:r w:rsidRPr="0093291D">
        <w:rPr>
          <w:rFonts w:ascii="Times New Roman" w:hAnsi="Times New Roman"/>
          <w:sz w:val="24"/>
          <w:szCs w:val="24"/>
          <w:lang w:val="bg-BG"/>
        </w:rPr>
        <w:t xml:space="preserve">. За всеки следващ имот се попълва </w:t>
      </w:r>
      <w:r w:rsidRPr="006876FB">
        <w:rPr>
          <w:rFonts w:ascii="Times New Roman" w:hAnsi="Times New Roman"/>
          <w:sz w:val="24"/>
          <w:szCs w:val="24"/>
          <w:lang w:val="bg-BG"/>
        </w:rPr>
        <w:t>отделно заявление</w:t>
      </w:r>
      <w:r w:rsidRPr="0093291D">
        <w:rPr>
          <w:rFonts w:ascii="Times New Roman" w:hAnsi="Times New Roman"/>
          <w:sz w:val="24"/>
          <w:szCs w:val="24"/>
          <w:lang w:val="bg-BG"/>
        </w:rPr>
        <w:t>. Предлаганата от участника цена в цели левове на декар трябва да бъде изписана с цифри и думи за всеки номер имот – обект на търга. При различие се зачита</w:t>
      </w:r>
      <w:r w:rsidRPr="0093291D">
        <w:rPr>
          <w:rFonts w:ascii="Times New Roman" w:hAnsi="Times New Roman"/>
          <w:sz w:val="24"/>
          <w:szCs w:val="24"/>
        </w:rPr>
        <w:t xml:space="preserve"> </w:t>
      </w:r>
      <w:r w:rsidRPr="0093291D">
        <w:rPr>
          <w:rFonts w:ascii="Times New Roman" w:hAnsi="Times New Roman"/>
          <w:sz w:val="24"/>
          <w:szCs w:val="24"/>
          <w:lang w:val="bg-BG"/>
        </w:rPr>
        <w:t>изписването с думи. Задължително се вписва дата и се поставя подпис от заявителя.</w:t>
      </w:r>
      <w:r w:rsidRPr="0093291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93291D">
        <w:rPr>
          <w:rFonts w:ascii="Times New Roman" w:hAnsi="Times New Roman"/>
          <w:sz w:val="24"/>
          <w:szCs w:val="24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645221" w:rsidRPr="00607BEA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color w:val="FF0000"/>
          <w:sz w:val="24"/>
          <w:szCs w:val="24"/>
          <w:highlight w:val="yellow"/>
          <w:u w:val="single"/>
        </w:rPr>
      </w:pPr>
    </w:p>
    <w:p w:rsidR="00645221" w:rsidRPr="00B07FD4" w:rsidRDefault="00645221" w:rsidP="00645221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Pr="0093291D">
        <w:rPr>
          <w:rFonts w:ascii="Times New Roman" w:hAnsi="Times New Roman"/>
          <w:b/>
          <w:sz w:val="24"/>
          <w:szCs w:val="24"/>
          <w:u w:val="single"/>
          <w:lang w:val="bg-BG"/>
        </w:rPr>
        <w:t>Декларация по чл.  47з, ал.  1, т.  6</w:t>
      </w:r>
      <w:r w:rsidRPr="009329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3291D">
        <w:rPr>
          <w:rFonts w:ascii="Times New Roman" w:hAnsi="Times New Roman"/>
          <w:b/>
          <w:sz w:val="24"/>
          <w:szCs w:val="24"/>
          <w:u w:val="single"/>
          <w:lang w:val="bg-BG"/>
        </w:rPr>
        <w:t>и 9 от ППЗСПЗЗ и за оглед на имот/и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r w:rsidR="0093291D">
        <w:rPr>
          <w:rFonts w:ascii="Times New Roman" w:hAnsi="Times New Roman"/>
          <w:sz w:val="24"/>
          <w:szCs w:val="24"/>
          <w:lang w:val="bg-BG"/>
        </w:rPr>
        <w:t>–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образец</w:t>
      </w:r>
      <w:r w:rsidR="0093291D">
        <w:rPr>
          <w:rFonts w:ascii="Times New Roman" w:hAnsi="Times New Roman"/>
          <w:sz w:val="24"/>
          <w:szCs w:val="24"/>
          <w:lang w:val="bg-BG"/>
        </w:rPr>
        <w:t>;</w:t>
      </w:r>
    </w:p>
    <w:p w:rsidR="00645221" w:rsidRPr="0093291D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3291D">
        <w:rPr>
          <w:rFonts w:ascii="Times New Roman" w:hAnsi="Times New Roman"/>
          <w:sz w:val="24"/>
          <w:szCs w:val="24"/>
          <w:lang w:val="bg-BG"/>
        </w:rPr>
        <w:t>Участникът попълва коректно една декларация, записва дата и се подписва.</w:t>
      </w:r>
    </w:p>
    <w:p w:rsidR="006A2A96" w:rsidRPr="00607BEA" w:rsidRDefault="006A2A96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B68FD" w:rsidRDefault="00645221" w:rsidP="003B68FD">
      <w:pPr>
        <w:ind w:right="-18"/>
        <w:jc w:val="both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3</w:t>
      </w:r>
      <w:r w:rsidRPr="003B68F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93291D">
        <w:rPr>
          <w:rFonts w:ascii="Times New Roman" w:hAnsi="Times New Roman"/>
          <w:b/>
          <w:sz w:val="24"/>
          <w:szCs w:val="24"/>
          <w:u w:val="single"/>
          <w:lang w:val="bg-BG"/>
        </w:rPr>
        <w:t>Банково бордеро за внесен депозит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– </w:t>
      </w:r>
      <w:proofErr w:type="spellStart"/>
      <w:r w:rsidR="003B68FD"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="003B68FD"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="003B68FD"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3B68FD"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3B68FD" w:rsidRPr="00E6548E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="003B68FD" w:rsidRPr="00E6548E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="003B68FD"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="009329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68FD"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 w:rsidR="003B68FD">
        <w:rPr>
          <w:rFonts w:ascii="Times New Roman" w:hAnsi="Times New Roman"/>
          <w:sz w:val="24"/>
          <w:szCs w:val="24"/>
          <w:lang w:val="ru-RU"/>
        </w:rPr>
        <w:t>следната</w:t>
      </w:r>
      <w:proofErr w:type="spellEnd"/>
      <w:r w:rsidR="003B68F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B68FD">
        <w:rPr>
          <w:rFonts w:ascii="Times New Roman" w:hAnsi="Times New Roman"/>
          <w:sz w:val="24"/>
          <w:szCs w:val="24"/>
          <w:lang w:val="ru-RU"/>
        </w:rPr>
        <w:t>банкова</w:t>
      </w:r>
      <w:proofErr w:type="spellEnd"/>
      <w:r w:rsidR="003B68FD">
        <w:rPr>
          <w:rFonts w:ascii="Times New Roman" w:hAnsi="Times New Roman"/>
          <w:sz w:val="24"/>
          <w:szCs w:val="24"/>
          <w:lang w:val="ru-RU"/>
        </w:rPr>
        <w:t xml:space="preserve"> сметка:</w:t>
      </w:r>
    </w:p>
    <w:p w:rsidR="003B68FD" w:rsidRPr="00A65C47" w:rsidRDefault="003B68FD" w:rsidP="003B68FD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>ОБЛАСТНА ДИРЕКЦИЯ „ЗЕМЕДЕЛИЕ” - РУСЕ</w:t>
      </w:r>
    </w:p>
    <w:p w:rsidR="003B68FD" w:rsidRPr="00A65C47" w:rsidRDefault="003B68FD" w:rsidP="003B68F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bCs/>
          <w:sz w:val="24"/>
          <w:szCs w:val="24"/>
        </w:rPr>
        <w:t>IBAN</w:t>
      </w: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 xml:space="preserve">: </w:t>
      </w:r>
      <w:r w:rsidRPr="00A65C47">
        <w:rPr>
          <w:rFonts w:ascii="Times New Roman" w:hAnsi="Times New Roman"/>
          <w:b/>
          <w:sz w:val="24"/>
          <w:szCs w:val="24"/>
          <w:lang w:val="en-GB"/>
        </w:rPr>
        <w:t>BG</w:t>
      </w:r>
      <w:r w:rsidRPr="00A65C47">
        <w:rPr>
          <w:rFonts w:ascii="Times New Roman" w:hAnsi="Times New Roman"/>
          <w:b/>
          <w:sz w:val="24"/>
          <w:szCs w:val="24"/>
          <w:lang w:val="ru-RU"/>
        </w:rPr>
        <w:t>18</w:t>
      </w:r>
      <w:r w:rsidRPr="00A65C47">
        <w:rPr>
          <w:rFonts w:ascii="Times New Roman" w:hAnsi="Times New Roman"/>
          <w:b/>
          <w:sz w:val="24"/>
          <w:szCs w:val="24"/>
          <w:lang w:val="en-GB"/>
        </w:rPr>
        <w:t>UBBS</w:t>
      </w:r>
      <w:r w:rsidRPr="00A65C47">
        <w:rPr>
          <w:rFonts w:ascii="Times New Roman" w:hAnsi="Times New Roman"/>
          <w:b/>
          <w:sz w:val="24"/>
          <w:szCs w:val="24"/>
          <w:lang w:val="ru-RU"/>
        </w:rPr>
        <w:t>80023300251110</w:t>
      </w:r>
    </w:p>
    <w:p w:rsidR="003B68FD" w:rsidRPr="00A65C47" w:rsidRDefault="003B68FD" w:rsidP="003B68F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sz w:val="24"/>
          <w:szCs w:val="24"/>
        </w:rPr>
        <w:t>BIC</w:t>
      </w:r>
      <w:r w:rsidRPr="00A65C47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65C47">
        <w:rPr>
          <w:rFonts w:ascii="Times New Roman" w:hAnsi="Times New Roman"/>
          <w:b/>
          <w:sz w:val="24"/>
          <w:szCs w:val="24"/>
        </w:rPr>
        <w:t>UBBSBGSF</w:t>
      </w:r>
      <w:r w:rsidRPr="00A65C47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3B68FD" w:rsidRDefault="003B68FD" w:rsidP="003B68F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e-BY"/>
        </w:rPr>
      </w:pPr>
      <w:r w:rsidRPr="00A65C47">
        <w:rPr>
          <w:rFonts w:ascii="Times New Roman" w:hAnsi="Times New Roman"/>
          <w:b/>
          <w:sz w:val="24"/>
          <w:szCs w:val="24"/>
        </w:rPr>
        <w:t>O</w:t>
      </w:r>
      <w:r w:rsidRPr="00A65C47">
        <w:rPr>
          <w:rFonts w:ascii="Times New Roman" w:hAnsi="Times New Roman"/>
          <w:b/>
          <w:sz w:val="24"/>
          <w:szCs w:val="24"/>
          <w:lang w:val="be-BY"/>
        </w:rPr>
        <w:t>ББ АД, КЛОН РУСЕ</w:t>
      </w:r>
    </w:p>
    <w:p w:rsidR="006924AB" w:rsidRPr="006924AB" w:rsidRDefault="006924AB" w:rsidP="006924AB">
      <w:pPr>
        <w:spacing w:line="276" w:lineRule="auto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120B7A">
        <w:rPr>
          <w:rFonts w:ascii="Times New Roman" w:hAnsi="Times New Roman"/>
          <w:bCs/>
          <w:sz w:val="24"/>
          <w:szCs w:val="24"/>
          <w:lang w:val="bg-BG"/>
        </w:rPr>
        <w:t>Основание:  „Депозит за участие в търг</w:t>
      </w:r>
      <w:r w:rsidRPr="00120B7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20B7A">
        <w:rPr>
          <w:rFonts w:ascii="Times New Roman" w:hAnsi="Times New Roman"/>
          <w:bCs/>
          <w:sz w:val="24"/>
          <w:szCs w:val="24"/>
          <w:lang w:val="bg-BG"/>
        </w:rPr>
        <w:t>за имот с идентификатор………….., в землището  на …………….……., общ. ………………….</w:t>
      </w:r>
    </w:p>
    <w:p w:rsidR="00645221" w:rsidRPr="003B68FD" w:rsidRDefault="00B07FD4" w:rsidP="003B68FD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3B68FD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Банковото бордеро е в оригинал се представя за всеки имот поотделно.</w:t>
      </w:r>
    </w:p>
    <w:p w:rsidR="00645221" w:rsidRPr="00607BEA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</w:rPr>
        <w:t>4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Документ за самоличност на заявителя или упълномощеното от него лице се представят на Комисията в деня на провеждането на търга (тръжната сесия).</w:t>
      </w:r>
    </w:p>
    <w:p w:rsidR="00645221" w:rsidRPr="00607BEA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>5</w:t>
      </w:r>
      <w:r w:rsidRPr="00607BEA">
        <w:rPr>
          <w:rFonts w:ascii="Times New Roman" w:hAnsi="Times New Roman"/>
          <w:sz w:val="24"/>
          <w:szCs w:val="24"/>
          <w:lang w:val="bg-BG"/>
        </w:rPr>
        <w:t>. Нотариално заверено пълномощно в което изрично да е упоменато „За участие в търга за отдаване под наем или аренда на земеделски земи от държавния поземлен фонд по реда на чл. 24а, ал. 1 от ЗСПЗЗ“ в оригинал, когато лицето участва в търга чрез пълномощник - представя се на Комисията в деня на провеждане на търга.</w:t>
      </w:r>
    </w:p>
    <w:p w:rsidR="00645221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>6.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Декларация - образец за информираност и съгласие за обработване на лични данни</w:t>
      </w:r>
      <w:r w:rsidR="003B68FD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6876FB" w:rsidRPr="006876FB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липсата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на документа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 xml:space="preserve">в плика за търга, 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>не води до декласиране</w:t>
      </w:r>
      <w:r w:rsidR="006876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68FD">
        <w:rPr>
          <w:rFonts w:ascii="Times New Roman" w:hAnsi="Times New Roman"/>
          <w:sz w:val="24"/>
          <w:szCs w:val="24"/>
          <w:lang w:val="bg-BG"/>
        </w:rPr>
        <w:t>/</w:t>
      </w:r>
      <w:r w:rsidRPr="00607BEA">
        <w:rPr>
          <w:rFonts w:ascii="Times New Roman" w:hAnsi="Times New Roman"/>
          <w:sz w:val="24"/>
          <w:szCs w:val="24"/>
          <w:lang w:val="bg-BG"/>
        </w:rPr>
        <w:t>.</w:t>
      </w:r>
    </w:p>
    <w:p w:rsidR="0093291D" w:rsidRDefault="003B68F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7. Банкова сметка за възстановяване на депозити </w:t>
      </w:r>
      <w:r w:rsidR="0093291D">
        <w:rPr>
          <w:rFonts w:ascii="Times New Roman" w:hAnsi="Times New Roman"/>
          <w:sz w:val="24"/>
          <w:szCs w:val="24"/>
          <w:lang w:val="bg-BG"/>
        </w:rPr>
        <w:t>/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липсата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на документа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 xml:space="preserve">в плика за търга, 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>не води до декласиране</w:t>
      </w:r>
      <w:r w:rsidR="0093291D">
        <w:rPr>
          <w:rFonts w:ascii="Times New Roman" w:hAnsi="Times New Roman"/>
          <w:sz w:val="24"/>
          <w:szCs w:val="24"/>
          <w:lang w:val="bg-BG"/>
        </w:rPr>
        <w:t>/</w:t>
      </w:r>
      <w:r w:rsidR="0093291D" w:rsidRPr="00607BEA">
        <w:rPr>
          <w:rFonts w:ascii="Times New Roman" w:hAnsi="Times New Roman"/>
          <w:sz w:val="24"/>
          <w:szCs w:val="24"/>
          <w:lang w:val="bg-BG"/>
        </w:rPr>
        <w:t>.</w:t>
      </w:r>
    </w:p>
    <w:p w:rsidR="00645221" w:rsidRPr="00607BEA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highlight w:val="yellow"/>
          <w:lang w:val="bg-BG"/>
        </w:rPr>
      </w:pPr>
    </w:p>
    <w:p w:rsidR="00645221" w:rsidRPr="00607BEA" w:rsidRDefault="00645221" w:rsidP="00EC0E3C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u w:val="single"/>
        </w:rPr>
        <w:t>II</w:t>
      </w: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. </w:t>
      </w:r>
      <w:r w:rsidR="00466701"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>ЗА КООПЕРАЦИИ, ЕДНОЛИЧНИ ТЪРГОВЦИ И ЮРИДИЧЕСКИ ЛИЦА:</w:t>
      </w:r>
      <w:r w:rsidR="00466701" w:rsidRPr="00607BEA">
        <w:rPr>
          <w:rFonts w:ascii="Times New Roman" w:hAnsi="Times New Roman"/>
          <w:sz w:val="24"/>
          <w:szCs w:val="24"/>
          <w:u w:val="single"/>
          <w:lang w:val="bg-BG"/>
        </w:rPr>
        <w:t xml:space="preserve"> </w:t>
      </w:r>
    </w:p>
    <w:p w:rsidR="0093291D" w:rsidRDefault="0093291D" w:rsidP="0093291D">
      <w:pPr>
        <w:spacing w:line="276" w:lineRule="auto"/>
        <w:ind w:right="-99"/>
        <w:jc w:val="both"/>
        <w:textAlignment w:val="auto"/>
        <w:rPr>
          <w:sz w:val="22"/>
          <w:szCs w:val="22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Pr="0093291D">
        <w:rPr>
          <w:rFonts w:ascii="Times New Roman" w:hAnsi="Times New Roman"/>
          <w:b/>
          <w:sz w:val="24"/>
          <w:szCs w:val="24"/>
          <w:u w:val="single"/>
        </w:rPr>
        <w:fldChar w:fldCharType="begin"/>
      </w:r>
      <w:r w:rsidRPr="0093291D">
        <w:rPr>
          <w:rFonts w:ascii="Times New Roman" w:hAnsi="Times New Roman"/>
          <w:b/>
          <w:sz w:val="24"/>
          <w:szCs w:val="24"/>
          <w:u w:val="single"/>
        </w:rPr>
        <w:instrText xml:space="preserve"> HYPERLINK "http://odzg-razgrad.proshe.bg/Documents/Neobh_dok_UL/zaiavlenie%20urid.%20lica%20-2010.doc" </w:instrText>
      </w:r>
      <w:r w:rsidRPr="0093291D">
        <w:rPr>
          <w:rFonts w:ascii="Times New Roman" w:hAnsi="Times New Roman"/>
          <w:b/>
          <w:sz w:val="24"/>
          <w:szCs w:val="24"/>
          <w:u w:val="single"/>
        </w:rPr>
        <w:fldChar w:fldCharType="separate"/>
      </w:r>
      <w:proofErr w:type="spellStart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>Заявление</w:t>
      </w:r>
      <w:proofErr w:type="spellEnd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 xml:space="preserve"> – </w:t>
      </w:r>
      <w:proofErr w:type="spellStart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>оферта</w:t>
      </w:r>
      <w:proofErr w:type="spellEnd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>за</w:t>
      </w:r>
      <w:proofErr w:type="spellEnd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>участие</w:t>
      </w:r>
      <w:proofErr w:type="spellEnd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 xml:space="preserve"> в </w:t>
      </w:r>
      <w:proofErr w:type="spellStart"/>
      <w:r w:rsidRPr="0093291D">
        <w:rPr>
          <w:rStyle w:val="a8"/>
          <w:rFonts w:ascii="Times New Roman" w:hAnsi="Times New Roman"/>
          <w:b/>
          <w:color w:val="auto"/>
          <w:sz w:val="24"/>
          <w:szCs w:val="24"/>
        </w:rPr>
        <w:t>търг</w:t>
      </w:r>
      <w:proofErr w:type="spellEnd"/>
      <w:r w:rsidRPr="0093291D">
        <w:rPr>
          <w:rFonts w:ascii="Times New Roman" w:hAnsi="Times New Roman"/>
          <w:b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93291D">
        <w:rPr>
          <w:rFonts w:ascii="Times New Roman" w:hAnsi="Times New Roman"/>
          <w:sz w:val="24"/>
          <w:szCs w:val="24"/>
          <w:lang w:val="bg-BG"/>
        </w:rPr>
        <w:t>–</w:t>
      </w:r>
      <w:r w:rsidRPr="0093291D">
        <w:rPr>
          <w:rFonts w:ascii="Times New Roman" w:hAnsi="Times New Roman"/>
          <w:sz w:val="24"/>
          <w:szCs w:val="24"/>
        </w:rPr>
        <w:t xml:space="preserve"> </w:t>
      </w:r>
      <w:r w:rsidRPr="0093291D">
        <w:rPr>
          <w:rFonts w:ascii="Times New Roman" w:hAnsi="Times New Roman"/>
          <w:sz w:val="24"/>
          <w:szCs w:val="24"/>
          <w:lang w:val="bg-BG"/>
        </w:rPr>
        <w:t>съответния образец</w:t>
      </w:r>
      <w:r>
        <w:rPr>
          <w:rFonts w:ascii="Times New Roman" w:hAnsi="Times New Roman"/>
          <w:sz w:val="24"/>
          <w:szCs w:val="24"/>
          <w:lang w:val="bg-BG"/>
        </w:rPr>
        <w:t>;</w:t>
      </w:r>
      <w:r>
        <w:rPr>
          <w:sz w:val="22"/>
          <w:szCs w:val="22"/>
          <w:lang w:val="bg-BG"/>
        </w:rPr>
        <w:t xml:space="preserve"> </w:t>
      </w:r>
    </w:p>
    <w:p w:rsidR="0093291D" w:rsidRPr="0093291D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3291D">
        <w:rPr>
          <w:rFonts w:ascii="Times New Roman" w:hAnsi="Times New Roman"/>
          <w:sz w:val="24"/>
          <w:szCs w:val="24"/>
          <w:lang w:val="bg-BG"/>
        </w:rPr>
        <w:t xml:space="preserve">Участникът посочва в заявлението – оферта </w:t>
      </w:r>
      <w:r w:rsidRPr="0093291D">
        <w:rPr>
          <w:rFonts w:ascii="Times New Roman" w:hAnsi="Times New Roman"/>
          <w:b/>
          <w:sz w:val="24"/>
          <w:szCs w:val="24"/>
          <w:lang w:val="bg-BG"/>
        </w:rPr>
        <w:t>само един имот</w:t>
      </w:r>
      <w:r w:rsidRPr="0093291D">
        <w:rPr>
          <w:rFonts w:ascii="Times New Roman" w:hAnsi="Times New Roman"/>
          <w:sz w:val="24"/>
          <w:szCs w:val="24"/>
          <w:lang w:val="bg-BG"/>
        </w:rPr>
        <w:t>. 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 обект на търга. При различие се зачита</w:t>
      </w:r>
      <w:r w:rsidRPr="0093291D">
        <w:rPr>
          <w:rFonts w:ascii="Times New Roman" w:hAnsi="Times New Roman"/>
          <w:sz w:val="24"/>
          <w:szCs w:val="24"/>
        </w:rPr>
        <w:t xml:space="preserve"> </w:t>
      </w:r>
      <w:r w:rsidRPr="0093291D">
        <w:rPr>
          <w:rFonts w:ascii="Times New Roman" w:hAnsi="Times New Roman"/>
          <w:sz w:val="24"/>
          <w:szCs w:val="24"/>
          <w:lang w:val="bg-BG"/>
        </w:rPr>
        <w:t>изписването с думи. Задължително се вписва дата и се поставя подпис от заявителя.</w:t>
      </w:r>
      <w:r w:rsidRPr="0093291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93291D">
        <w:rPr>
          <w:rFonts w:ascii="Times New Roman" w:hAnsi="Times New Roman"/>
          <w:sz w:val="24"/>
          <w:szCs w:val="24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93291D" w:rsidRPr="00607BEA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color w:val="FF0000"/>
          <w:sz w:val="24"/>
          <w:szCs w:val="24"/>
          <w:highlight w:val="yellow"/>
          <w:u w:val="single"/>
        </w:rPr>
      </w:pPr>
    </w:p>
    <w:p w:rsidR="0093291D" w:rsidRPr="00B07FD4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Pr="0093291D">
        <w:rPr>
          <w:rFonts w:ascii="Times New Roman" w:hAnsi="Times New Roman"/>
          <w:b/>
          <w:sz w:val="24"/>
          <w:szCs w:val="24"/>
          <w:u w:val="single"/>
          <w:lang w:val="bg-BG"/>
        </w:rPr>
        <w:t>Декларация по чл.  47з, ал.  1, т.  6</w:t>
      </w:r>
      <w:r w:rsidRPr="009329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3291D">
        <w:rPr>
          <w:rFonts w:ascii="Times New Roman" w:hAnsi="Times New Roman"/>
          <w:b/>
          <w:sz w:val="24"/>
          <w:szCs w:val="24"/>
          <w:u w:val="single"/>
          <w:lang w:val="bg-BG"/>
        </w:rPr>
        <w:t>и 9 от ППЗСПЗЗ и за оглед на имот/и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образец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93291D" w:rsidRPr="0093291D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3291D">
        <w:rPr>
          <w:rFonts w:ascii="Times New Roman" w:hAnsi="Times New Roman"/>
          <w:sz w:val="24"/>
          <w:szCs w:val="24"/>
          <w:lang w:val="bg-BG"/>
        </w:rPr>
        <w:t>Участникът попълва коректно една декларация, записва дата и се подписва.</w:t>
      </w:r>
    </w:p>
    <w:p w:rsidR="0093291D" w:rsidRPr="00607BEA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93291D" w:rsidRDefault="0093291D" w:rsidP="0093291D">
      <w:pPr>
        <w:ind w:right="-18"/>
        <w:jc w:val="both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3</w:t>
      </w:r>
      <w:r w:rsidRPr="003B68F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93291D">
        <w:rPr>
          <w:rFonts w:ascii="Times New Roman" w:hAnsi="Times New Roman"/>
          <w:b/>
          <w:sz w:val="24"/>
          <w:szCs w:val="24"/>
          <w:u w:val="single"/>
          <w:lang w:val="bg-BG"/>
        </w:rPr>
        <w:t>Банково бордеро за внесен депозит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–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следната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банкова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сметка:</w:t>
      </w:r>
    </w:p>
    <w:p w:rsidR="0093291D" w:rsidRPr="00A65C47" w:rsidRDefault="0093291D" w:rsidP="0093291D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>ОБЛАСТНА ДИРЕКЦИЯ „ЗЕМЕДЕЛИЕ” - РУСЕ</w:t>
      </w:r>
    </w:p>
    <w:p w:rsidR="0093291D" w:rsidRPr="00A65C47" w:rsidRDefault="0093291D" w:rsidP="0093291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bCs/>
          <w:sz w:val="24"/>
          <w:szCs w:val="24"/>
        </w:rPr>
        <w:t>IBAN</w:t>
      </w: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 xml:space="preserve">: </w:t>
      </w:r>
      <w:r w:rsidRPr="00A65C47">
        <w:rPr>
          <w:rFonts w:ascii="Times New Roman" w:hAnsi="Times New Roman"/>
          <w:b/>
          <w:sz w:val="24"/>
          <w:szCs w:val="24"/>
          <w:lang w:val="en-GB"/>
        </w:rPr>
        <w:t>BG</w:t>
      </w:r>
      <w:r w:rsidRPr="00A65C47">
        <w:rPr>
          <w:rFonts w:ascii="Times New Roman" w:hAnsi="Times New Roman"/>
          <w:b/>
          <w:sz w:val="24"/>
          <w:szCs w:val="24"/>
          <w:lang w:val="ru-RU"/>
        </w:rPr>
        <w:t>18</w:t>
      </w:r>
      <w:r w:rsidRPr="00A65C47">
        <w:rPr>
          <w:rFonts w:ascii="Times New Roman" w:hAnsi="Times New Roman"/>
          <w:b/>
          <w:sz w:val="24"/>
          <w:szCs w:val="24"/>
          <w:lang w:val="en-GB"/>
        </w:rPr>
        <w:t>UBBS</w:t>
      </w:r>
      <w:r w:rsidRPr="00A65C47">
        <w:rPr>
          <w:rFonts w:ascii="Times New Roman" w:hAnsi="Times New Roman"/>
          <w:b/>
          <w:sz w:val="24"/>
          <w:szCs w:val="24"/>
          <w:lang w:val="ru-RU"/>
        </w:rPr>
        <w:t>80023300251110</w:t>
      </w:r>
    </w:p>
    <w:p w:rsidR="0093291D" w:rsidRPr="00A65C47" w:rsidRDefault="0093291D" w:rsidP="0093291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sz w:val="24"/>
          <w:szCs w:val="24"/>
        </w:rPr>
        <w:t>BIC</w:t>
      </w:r>
      <w:r w:rsidRPr="00A65C47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65C47">
        <w:rPr>
          <w:rFonts w:ascii="Times New Roman" w:hAnsi="Times New Roman"/>
          <w:b/>
          <w:sz w:val="24"/>
          <w:szCs w:val="24"/>
        </w:rPr>
        <w:t>UBBSBGSF</w:t>
      </w:r>
      <w:r w:rsidRPr="00A65C47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93291D" w:rsidRDefault="0093291D" w:rsidP="0093291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e-BY"/>
        </w:rPr>
      </w:pPr>
      <w:r w:rsidRPr="00A65C47">
        <w:rPr>
          <w:rFonts w:ascii="Times New Roman" w:hAnsi="Times New Roman"/>
          <w:b/>
          <w:sz w:val="24"/>
          <w:szCs w:val="24"/>
        </w:rPr>
        <w:t>O</w:t>
      </w:r>
      <w:r w:rsidRPr="00A65C47">
        <w:rPr>
          <w:rFonts w:ascii="Times New Roman" w:hAnsi="Times New Roman"/>
          <w:b/>
          <w:sz w:val="24"/>
          <w:szCs w:val="24"/>
          <w:lang w:val="be-BY"/>
        </w:rPr>
        <w:t>ББ АД, КЛОН РУСЕ</w:t>
      </w:r>
    </w:p>
    <w:p w:rsidR="006924AB" w:rsidRPr="006924AB" w:rsidRDefault="006924AB" w:rsidP="006924AB">
      <w:pPr>
        <w:spacing w:line="276" w:lineRule="auto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120B7A">
        <w:rPr>
          <w:rFonts w:ascii="Times New Roman" w:hAnsi="Times New Roman"/>
          <w:bCs/>
          <w:sz w:val="24"/>
          <w:szCs w:val="24"/>
          <w:lang w:val="bg-BG"/>
        </w:rPr>
        <w:t>Основание:  „Депозит за участие в търг</w:t>
      </w:r>
      <w:r w:rsidRPr="00120B7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20B7A">
        <w:rPr>
          <w:rFonts w:ascii="Times New Roman" w:hAnsi="Times New Roman"/>
          <w:bCs/>
          <w:sz w:val="24"/>
          <w:szCs w:val="24"/>
          <w:lang w:val="bg-BG"/>
        </w:rPr>
        <w:t>за имот с идентификатор………….., в землището  на …………….……., общ. ………………….</w:t>
      </w:r>
    </w:p>
    <w:p w:rsidR="0093291D" w:rsidRPr="003B68FD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3B68FD">
        <w:rPr>
          <w:rFonts w:ascii="Times New Roman" w:hAnsi="Times New Roman"/>
          <w:b/>
          <w:sz w:val="24"/>
          <w:szCs w:val="24"/>
          <w:u w:val="single"/>
          <w:lang w:val="bg-BG"/>
        </w:rPr>
        <w:t>Банковото бордеро е в оригинал се представя за всеки имот поотделно.</w:t>
      </w:r>
    </w:p>
    <w:p w:rsidR="0093291D" w:rsidRPr="00607BEA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</w:rPr>
        <w:t>4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Документ за самоличност на заявителя или упълномощеното от него лице се представят на Комисията в деня на провеждането на търга (тръжната сесия).</w:t>
      </w:r>
    </w:p>
    <w:p w:rsidR="0093291D" w:rsidRPr="00607BEA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>5</w:t>
      </w:r>
      <w:r w:rsidRPr="00607BEA">
        <w:rPr>
          <w:rFonts w:ascii="Times New Roman" w:hAnsi="Times New Roman"/>
          <w:sz w:val="24"/>
          <w:szCs w:val="24"/>
          <w:lang w:val="bg-BG"/>
        </w:rPr>
        <w:t>. Нотариално заверено пълномощно в което изрично да е упоменато „За участие в търга за отдаване под наем или аренда на земеделски земи от държавния поземлен фонд по реда на чл. 24а, ал. 1 от ЗСПЗЗ“ в оригинал, когато лицето участва в търга чрез пълномощник - представя се на Комисията в деня на провеждане на търга.</w:t>
      </w:r>
    </w:p>
    <w:p w:rsidR="0093291D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>6.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Декларация - образец за информираност и съгласие за обработване на лични данни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липсата</w:t>
      </w:r>
      <w:r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bg-BG"/>
        </w:rPr>
        <w:t>на документа</w:t>
      </w:r>
      <w:r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 xml:space="preserve">в плика за търга, </w:t>
      </w:r>
      <w:r w:rsidRPr="003B68FD">
        <w:rPr>
          <w:rFonts w:ascii="Times New Roman" w:hAnsi="Times New Roman"/>
          <w:i/>
          <w:sz w:val="24"/>
          <w:szCs w:val="24"/>
          <w:lang w:val="bg-BG"/>
        </w:rPr>
        <w:t>не води до декласиране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Pr="00607BEA">
        <w:rPr>
          <w:rFonts w:ascii="Times New Roman" w:hAnsi="Times New Roman"/>
          <w:sz w:val="24"/>
          <w:szCs w:val="24"/>
          <w:lang w:val="bg-BG"/>
        </w:rPr>
        <w:t>.</w:t>
      </w:r>
    </w:p>
    <w:p w:rsidR="0093291D" w:rsidRDefault="0093291D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7. Банкова сметка за възстановяване на депозити /</w:t>
      </w:r>
      <w:r w:rsidR="006876FB" w:rsidRPr="006876FB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липсата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>на документа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6876FB">
        <w:rPr>
          <w:rFonts w:ascii="Times New Roman" w:hAnsi="Times New Roman"/>
          <w:i/>
          <w:sz w:val="24"/>
          <w:szCs w:val="24"/>
          <w:lang w:val="bg-BG"/>
        </w:rPr>
        <w:t xml:space="preserve">в плика за търга, </w:t>
      </w:r>
      <w:r w:rsidR="006876FB" w:rsidRPr="003B68FD">
        <w:rPr>
          <w:rFonts w:ascii="Times New Roman" w:hAnsi="Times New Roman"/>
          <w:i/>
          <w:sz w:val="24"/>
          <w:szCs w:val="24"/>
          <w:lang w:val="bg-BG"/>
        </w:rPr>
        <w:t>не води до декласиране</w:t>
      </w:r>
      <w:r w:rsidR="006876FB">
        <w:rPr>
          <w:rFonts w:ascii="Times New Roman" w:hAnsi="Times New Roman"/>
          <w:sz w:val="24"/>
          <w:szCs w:val="24"/>
          <w:lang w:val="bg-BG"/>
        </w:rPr>
        <w:t>/</w:t>
      </w:r>
      <w:r w:rsidRPr="00607BEA">
        <w:rPr>
          <w:rFonts w:ascii="Times New Roman" w:hAnsi="Times New Roman"/>
          <w:sz w:val="24"/>
          <w:szCs w:val="24"/>
          <w:lang w:val="bg-BG"/>
        </w:rPr>
        <w:t>.</w:t>
      </w:r>
    </w:p>
    <w:p w:rsidR="00EC0E3C" w:rsidRPr="00CA281E" w:rsidRDefault="002601E9" w:rsidP="00CA281E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A281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ED3C34" w:rsidRPr="00607BEA" w:rsidRDefault="002601E9" w:rsidP="0093291D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>УСЛОВИЯ ЗА УЧАСТИЕ В ТЪРГА</w:t>
      </w:r>
      <w:r w:rsidR="00447F2A" w:rsidRPr="00607BEA">
        <w:rPr>
          <w:rFonts w:ascii="Times New Roman" w:hAnsi="Times New Roman"/>
          <w:b/>
          <w:sz w:val="24"/>
          <w:szCs w:val="24"/>
          <w:u w:val="single"/>
        </w:rPr>
        <w:t xml:space="preserve"> /</w:t>
      </w:r>
      <w:r w:rsidR="00447F2A"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>ВТОРА ТРЪЖНА СЕСИЯ/</w:t>
      </w:r>
      <w:r w:rsidR="0093291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-</w:t>
      </w:r>
      <w:r w:rsidR="0093291D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93291D" w:rsidRPr="0000032F">
        <w:rPr>
          <w:rFonts w:ascii="Times New Roman" w:hAnsi="Times New Roman"/>
          <w:sz w:val="24"/>
          <w:szCs w:val="24"/>
          <w:lang w:val="bg-BG"/>
        </w:rPr>
        <w:t>Всички кандидати следва да</w:t>
      </w:r>
      <w:r w:rsidR="0093291D" w:rsidRPr="0000032F">
        <w:rPr>
          <w:rFonts w:ascii="Times New Roman" w:hAnsi="Times New Roman"/>
          <w:sz w:val="24"/>
          <w:szCs w:val="24"/>
        </w:rPr>
        <w:t xml:space="preserve"> </w:t>
      </w:r>
      <w:r w:rsidR="0093291D" w:rsidRPr="0000032F">
        <w:rPr>
          <w:rFonts w:ascii="Times New Roman" w:hAnsi="Times New Roman"/>
          <w:sz w:val="24"/>
          <w:szCs w:val="24"/>
          <w:lang w:val="bg-BG"/>
        </w:rPr>
        <w:t>отговарят на условията на чл. 47в от ППЗСПЗЗ</w:t>
      </w:r>
      <w:r w:rsidR="0093291D">
        <w:rPr>
          <w:rFonts w:ascii="Times New Roman" w:hAnsi="Times New Roman"/>
          <w:sz w:val="24"/>
          <w:szCs w:val="24"/>
          <w:lang w:val="bg-BG"/>
        </w:rPr>
        <w:t>: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Право на участие в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имат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физически лица, кооперации,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Закона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кооперациите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lastRenderedPageBreak/>
        <w:t xml:space="preserve">и юридически лица,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Закона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регистър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регистъра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юридическите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лица с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нестопанска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цел,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:</w:t>
      </w:r>
    </w:p>
    <w:p w:rsidR="00ED3C34" w:rsidRPr="00607BEA" w:rsidRDefault="0012621B" w:rsidP="00ED3C34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1</w:t>
      </w:r>
      <w:r w:rsidRPr="00607BE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стопани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;</w:t>
      </w:r>
    </w:p>
    <w:p w:rsidR="00ED3C34" w:rsidRPr="00607BEA" w:rsidRDefault="0012621B" w:rsidP="00ED3C34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2.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не</w:t>
      </w:r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лишени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правото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упражняват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търговска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дейност</w:t>
      </w:r>
      <w:proofErr w:type="spellEnd"/>
      <w:r w:rsidR="005F0D05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отнася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F0D05" w:rsidRPr="00607BEA">
        <w:rPr>
          <w:rFonts w:ascii="Times New Roman" w:hAnsi="Times New Roman"/>
          <w:sz w:val="24"/>
          <w:szCs w:val="24"/>
          <w:lang w:val="ru-RU"/>
        </w:rPr>
        <w:t xml:space="preserve">се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управителите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членове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управителните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органи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кандидата;</w:t>
      </w:r>
    </w:p>
    <w:p w:rsidR="00ED3C34" w:rsidRPr="00607BEA" w:rsidRDefault="0012621B" w:rsidP="00ED3C34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3.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не</w:t>
      </w:r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обявени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 не се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намират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в производство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обявяване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несъстоятелност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;</w:t>
      </w:r>
    </w:p>
    <w:p w:rsidR="00ED3C34" w:rsidRPr="00607BEA" w:rsidRDefault="0012621B" w:rsidP="00ED3C34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4.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не</w:t>
      </w:r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намират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в ликвидация;</w:t>
      </w:r>
    </w:p>
    <w:p w:rsidR="00ED3C34" w:rsidRPr="00607BEA" w:rsidRDefault="0012621B" w:rsidP="00ED3C34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5</w:t>
      </w:r>
      <w:r w:rsidRPr="00607BE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нямат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неизплатени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суми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чл. 34, ал. 6 и 8 </w:t>
      </w:r>
      <w:r w:rsidR="00654785" w:rsidRPr="00607BEA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ЗСПЗЗ 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неизплатени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суми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чл. 37в, ал. 3, т. 2 </w:t>
      </w:r>
      <w:r w:rsidR="00654785" w:rsidRPr="00607BEA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ЗСПЗЗ,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освен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ако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компетентният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орган е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допуснал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разсрочване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отсрочване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задължението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;</w:t>
      </w:r>
    </w:p>
    <w:p w:rsidR="00ED3C34" w:rsidRPr="00607BEA" w:rsidRDefault="0012621B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6</w:t>
      </w:r>
      <w:r w:rsidRPr="00607BE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нямат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прекратени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договори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фонд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поради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неиздължаване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паричните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задължения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нямат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просрочени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задължения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Държавен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фонд "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";</w:t>
      </w:r>
    </w:p>
    <w:p w:rsidR="00ED3C34" w:rsidRPr="00607BEA" w:rsidRDefault="0012621B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7.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нямат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"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свързани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лица" по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закон с лице,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което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отговаря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изискването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</w:t>
      </w:r>
      <w:r w:rsidR="0093291D">
        <w:rPr>
          <w:rFonts w:ascii="Times New Roman" w:hAnsi="Times New Roman"/>
          <w:sz w:val="24"/>
          <w:szCs w:val="24"/>
          <w:lang w:val="ru-RU"/>
        </w:rPr>
        <w:t xml:space="preserve">чл. 47в, </w:t>
      </w:r>
      <w:proofErr w:type="gramStart"/>
      <w:r w:rsidR="0093291D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="0093291D">
        <w:rPr>
          <w:rFonts w:ascii="Times New Roman" w:hAnsi="Times New Roman"/>
          <w:sz w:val="24"/>
          <w:szCs w:val="24"/>
          <w:lang w:val="ru-RU"/>
        </w:rPr>
        <w:t xml:space="preserve">. 1,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>т. 5 и 6 на от ППЗСПЗЗ;</w:t>
      </w:r>
    </w:p>
    <w:p w:rsidR="00ED3C34" w:rsidRPr="00607BEA" w:rsidRDefault="0012621B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8.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сами или чрез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свързани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лица по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закон 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свързани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предприятия по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малките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средните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предприятия,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извършващи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стопанска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дейност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обработват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повече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от 10 000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дка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земеделска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земя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, независимо от формата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стопанисване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или вида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собственост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;</w:t>
      </w:r>
    </w:p>
    <w:p w:rsidR="00ED3C34" w:rsidRPr="00607BEA" w:rsidRDefault="0012621B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9.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нямат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парични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задължения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държавата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>;</w:t>
      </w:r>
    </w:p>
    <w:p w:rsidR="00ED3C34" w:rsidRPr="00607BEA" w:rsidRDefault="0012621B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10.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с постоянен адрес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общината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местонахождение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обект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- при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физически лица;</w:t>
      </w:r>
    </w:p>
    <w:p w:rsidR="00ED3C34" w:rsidRPr="00607BEA" w:rsidRDefault="0012621B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11.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седалище или адрес на управление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общината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местонахождение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обект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- при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кооперации,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 юридически лица;</w:t>
      </w:r>
    </w:p>
    <w:p w:rsidR="0093291D" w:rsidRDefault="0012621B" w:rsidP="0093291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b/>
          <w:sz w:val="24"/>
          <w:szCs w:val="24"/>
        </w:rPr>
        <w:t>12.</w:t>
      </w:r>
      <w:r w:rsidRPr="00607BE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D3C34" w:rsidRPr="00607BEA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proofErr w:type="gram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собственици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животновъдни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обекти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намиращи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се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общината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местонахождение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обект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, или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развиват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стопанска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дейност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общината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по местонахождение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обект</w:t>
      </w:r>
      <w:proofErr w:type="spellEnd"/>
      <w:r w:rsidR="00ED3C34"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D3C34" w:rsidRPr="00607BEA">
        <w:rPr>
          <w:rFonts w:ascii="Times New Roman" w:hAnsi="Times New Roman"/>
          <w:sz w:val="24"/>
          <w:szCs w:val="24"/>
          <w:lang w:val="ru-RU"/>
        </w:rPr>
        <w:t>търга.</w:t>
      </w:r>
      <w:proofErr w:type="spellEnd"/>
    </w:p>
    <w:p w:rsidR="0093291D" w:rsidRDefault="0093291D" w:rsidP="0093291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93291D" w:rsidRPr="0093291D" w:rsidRDefault="00ED3C34" w:rsidP="0093291D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607BEA">
        <w:rPr>
          <w:rFonts w:ascii="Times New Roman" w:hAnsi="Times New Roman"/>
          <w:b/>
          <w:sz w:val="24"/>
          <w:szCs w:val="24"/>
          <w:lang w:val="ru-RU"/>
        </w:rPr>
        <w:t xml:space="preserve">Право на участие </w:t>
      </w:r>
      <w:proofErr w:type="spellStart"/>
      <w:r w:rsidRPr="00607BEA">
        <w:rPr>
          <w:rFonts w:ascii="Times New Roman" w:hAnsi="Times New Roman"/>
          <w:b/>
          <w:sz w:val="24"/>
          <w:szCs w:val="24"/>
          <w:lang w:val="ru-RU"/>
        </w:rPr>
        <w:t>във</w:t>
      </w:r>
      <w:proofErr w:type="spellEnd"/>
      <w:r w:rsidRPr="00607BEA">
        <w:rPr>
          <w:rFonts w:ascii="Times New Roman" w:hAnsi="Times New Roman"/>
          <w:b/>
          <w:sz w:val="24"/>
          <w:szCs w:val="24"/>
          <w:lang w:val="ru-RU"/>
        </w:rPr>
        <w:t xml:space="preserve"> втора </w:t>
      </w:r>
      <w:proofErr w:type="spellStart"/>
      <w:r w:rsidRPr="00607BEA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607BE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607BEA">
        <w:rPr>
          <w:rFonts w:ascii="Times New Roman" w:hAnsi="Times New Roman"/>
          <w:b/>
          <w:sz w:val="24"/>
          <w:szCs w:val="24"/>
          <w:lang w:val="ru-RU"/>
        </w:rPr>
        <w:t>сесия</w:t>
      </w:r>
      <w:proofErr w:type="spellEnd"/>
      <w:r w:rsidRPr="00607BE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607BEA">
        <w:rPr>
          <w:rFonts w:ascii="Times New Roman" w:hAnsi="Times New Roman"/>
          <w:b/>
          <w:sz w:val="24"/>
          <w:szCs w:val="24"/>
          <w:lang w:val="ru-RU"/>
        </w:rPr>
        <w:t>имат</w:t>
      </w:r>
      <w:proofErr w:type="spellEnd"/>
      <w:r w:rsidRPr="00607BE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лицата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3291D" w:rsidRPr="0093291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чл. 24а,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ал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. 1 и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ал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. 1а, т. 1</w:t>
      </w:r>
      <w:r w:rsidR="0093291D" w:rsidRPr="0093291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от ЗСПЗЗ</w:t>
      </w:r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при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наличие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останали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свободни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площи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същата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или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съседна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независимо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от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областта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, в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която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се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3291D" w:rsidRPr="0093291D">
        <w:rPr>
          <w:rFonts w:ascii="Times New Roman" w:hAnsi="Times New Roman"/>
          <w:b/>
          <w:color w:val="000000"/>
          <w:sz w:val="24"/>
          <w:szCs w:val="24"/>
        </w:rPr>
        <w:t>намира</w:t>
      </w:r>
      <w:proofErr w:type="spellEnd"/>
      <w:r w:rsidR="0093291D" w:rsidRPr="0093291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, </w:t>
      </w:r>
      <w:r w:rsidR="0093291D" w:rsidRPr="0093291D">
        <w:rPr>
          <w:rFonts w:ascii="Times New Roman" w:hAnsi="Times New Roman"/>
          <w:b/>
          <w:sz w:val="24"/>
          <w:szCs w:val="24"/>
          <w:lang w:val="bg-BG"/>
        </w:rPr>
        <w:t>съгласно разпоредбите на чл. 24а, ал. 1а, т. 2 от ЗСПЗЗ</w:t>
      </w:r>
      <w:proofErr w:type="gramEnd"/>
    </w:p>
    <w:p w:rsidR="00ED3C34" w:rsidRPr="00607BEA" w:rsidRDefault="00ED3C34" w:rsidP="00ED3C34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0731BF" w:rsidRPr="00607BEA" w:rsidRDefault="00AB4EB0" w:rsidP="006A7BAF">
      <w:pPr>
        <w:spacing w:line="300" w:lineRule="exact"/>
        <w:ind w:firstLine="680"/>
        <w:jc w:val="both"/>
        <w:textAlignment w:val="auto"/>
        <w:rPr>
          <w:rFonts w:ascii="Times New Roman" w:hAnsi="Times New Roman"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sz w:val="24"/>
          <w:szCs w:val="24"/>
          <w:u w:val="single"/>
          <w:lang w:val="bg-BG"/>
        </w:rPr>
        <w:t>Не се разглеждат предложения на кандидати, които не са се явили</w:t>
      </w:r>
      <w:r w:rsidR="000731BF" w:rsidRPr="00607BEA">
        <w:rPr>
          <w:rFonts w:ascii="Times New Roman" w:hAnsi="Times New Roman"/>
          <w:sz w:val="24"/>
          <w:szCs w:val="24"/>
          <w:u w:val="single"/>
          <w:lang w:val="bg-BG"/>
        </w:rPr>
        <w:t xml:space="preserve"> на търга</w:t>
      </w:r>
      <w:r w:rsidRPr="00607BEA">
        <w:rPr>
          <w:rFonts w:ascii="Times New Roman" w:hAnsi="Times New Roman"/>
          <w:sz w:val="24"/>
          <w:szCs w:val="24"/>
          <w:u w:val="single"/>
          <w:lang w:val="bg-BG"/>
        </w:rPr>
        <w:t>, не</w:t>
      </w:r>
      <w:r w:rsidR="000731BF" w:rsidRPr="00607BEA">
        <w:rPr>
          <w:rFonts w:ascii="Times New Roman" w:hAnsi="Times New Roman"/>
          <w:sz w:val="24"/>
          <w:szCs w:val="24"/>
          <w:u w:val="single"/>
          <w:lang w:val="bg-BG"/>
        </w:rPr>
        <w:t xml:space="preserve"> са изпратили упълномощено лице, липсва или се установи неточност в представеното нотариално заверено пълномощно</w:t>
      </w:r>
      <w:r w:rsidR="006A7BAF" w:rsidRPr="00607BEA">
        <w:rPr>
          <w:rFonts w:ascii="Times New Roman" w:hAnsi="Times New Roman"/>
          <w:sz w:val="24"/>
          <w:szCs w:val="24"/>
          <w:u w:val="single"/>
          <w:lang w:val="bg-BG"/>
        </w:rPr>
        <w:t>,</w:t>
      </w:r>
      <w:r w:rsidR="006A7BAF" w:rsidRPr="00607BEA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 xml:space="preserve"> в което изрично да е упоменато „За участие в търга за отдаване под наем или аренда на земеделски земи от държавния поземлен фонд по реда на чл. 24а, ал. 1 от ЗСПЗЗ“-</w:t>
      </w:r>
      <w:r w:rsidR="000731BF" w:rsidRPr="00607BEA">
        <w:rPr>
          <w:rFonts w:ascii="Times New Roman" w:hAnsi="Times New Roman"/>
          <w:sz w:val="24"/>
          <w:szCs w:val="24"/>
          <w:u w:val="single"/>
          <w:lang w:val="bg-BG"/>
        </w:rPr>
        <w:t xml:space="preserve"> ОРИГИНАЛ. </w:t>
      </w:r>
    </w:p>
    <w:p w:rsidR="00AB4EB0" w:rsidRPr="00607BEA" w:rsidRDefault="0005262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sz w:val="24"/>
          <w:szCs w:val="24"/>
          <w:u w:val="single"/>
          <w:lang w:val="bg-BG"/>
        </w:rPr>
        <w:t xml:space="preserve">Документи за участие, представени след изтичането на определения срок или в </w:t>
      </w:r>
      <w:r w:rsidR="00F1439C" w:rsidRPr="00607BEA">
        <w:rPr>
          <w:rFonts w:ascii="Times New Roman" w:hAnsi="Times New Roman"/>
          <w:sz w:val="24"/>
          <w:szCs w:val="24"/>
          <w:u w:val="single"/>
          <w:lang w:val="bg-BG"/>
        </w:rPr>
        <w:t xml:space="preserve">незапечатан </w:t>
      </w:r>
      <w:r w:rsidR="00312A2B" w:rsidRPr="00607BEA">
        <w:rPr>
          <w:rFonts w:ascii="Times New Roman" w:hAnsi="Times New Roman"/>
          <w:sz w:val="24"/>
          <w:szCs w:val="24"/>
          <w:u w:val="single"/>
          <w:lang w:val="bg-BG"/>
        </w:rPr>
        <w:t>или прозрачен плик</w:t>
      </w:r>
      <w:r w:rsidR="00F1439C" w:rsidRPr="00607BEA">
        <w:rPr>
          <w:rFonts w:ascii="Times New Roman" w:hAnsi="Times New Roman"/>
          <w:sz w:val="24"/>
          <w:szCs w:val="24"/>
          <w:u w:val="single"/>
          <w:lang w:val="bg-BG"/>
        </w:rPr>
        <w:t>, или в плик с нарушена цялост, не се приемат</w:t>
      </w:r>
      <w:r w:rsidR="00F1439C" w:rsidRPr="00607BEA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A281E" w:rsidRPr="00607BEA" w:rsidRDefault="00CA281E" w:rsidP="00127377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highlight w:val="yellow"/>
          <w:lang w:val="bg-BG"/>
        </w:rPr>
      </w:pPr>
    </w:p>
    <w:p w:rsidR="008832D8" w:rsidRPr="00607BEA" w:rsidRDefault="008832D8" w:rsidP="009D77EA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highlight w:val="yellow"/>
          <w:lang w:val="bg-BG"/>
        </w:rPr>
      </w:pPr>
    </w:p>
    <w:p w:rsidR="002601E9" w:rsidRPr="00607BEA" w:rsidRDefault="002601E9" w:rsidP="009D77EA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>МЯСТО И СРОК  ЗА ПОДАВАНЕ  НА ДОКУМЕНТИ ЗА УЧАСТИЕ В ТЪРГА</w:t>
      </w:r>
    </w:p>
    <w:p w:rsidR="006924AB" w:rsidRDefault="00AD65BB" w:rsidP="006924AB">
      <w:pPr>
        <w:tabs>
          <w:tab w:val="left" w:pos="1080"/>
        </w:tabs>
        <w:ind w:right="-1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07BEA">
        <w:rPr>
          <w:rFonts w:ascii="Times New Roman" w:hAnsi="Times New Roman"/>
          <w:sz w:val="24"/>
          <w:szCs w:val="24"/>
          <w:lang w:val="bg-BG"/>
        </w:rPr>
        <w:t xml:space="preserve">Документите се представят в запечатан непрозрачен плик, адресиран до Областна дирекция „Земеделие” - Русе, с указанието „ЗА УЧАСТИЕ В ТЪРГ” и се подават </w:t>
      </w:r>
      <w:r w:rsidRPr="006924AB">
        <w:rPr>
          <w:rFonts w:ascii="Times New Roman" w:hAnsi="Times New Roman"/>
          <w:b/>
          <w:sz w:val="24"/>
          <w:szCs w:val="24"/>
          <w:lang w:val="bg-BG"/>
        </w:rPr>
        <w:t>в ОД „Земеделие” –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D77EA">
        <w:rPr>
          <w:rFonts w:ascii="Times New Roman" w:hAnsi="Times New Roman"/>
          <w:b/>
          <w:sz w:val="24"/>
          <w:szCs w:val="24"/>
          <w:lang w:val="bg-BG"/>
        </w:rPr>
        <w:t xml:space="preserve">Русе, адрес: гр. Русе, ул. „Църковна независимост” № 16, </w:t>
      </w:r>
      <w:proofErr w:type="spellStart"/>
      <w:r w:rsidR="006924AB" w:rsidRPr="00EC282E">
        <w:rPr>
          <w:rFonts w:ascii="Times New Roman" w:hAnsi="Times New Roman"/>
          <w:b/>
          <w:sz w:val="24"/>
          <w:szCs w:val="24"/>
        </w:rPr>
        <w:t>ет</w:t>
      </w:r>
      <w:proofErr w:type="spellEnd"/>
      <w:r w:rsidR="006924AB" w:rsidRPr="00EC282E">
        <w:rPr>
          <w:rFonts w:ascii="Times New Roman" w:hAnsi="Times New Roman"/>
          <w:b/>
          <w:sz w:val="24"/>
          <w:szCs w:val="24"/>
        </w:rPr>
        <w:t xml:space="preserve">. </w:t>
      </w:r>
      <w:r w:rsidR="006924AB" w:rsidRPr="00EC282E">
        <w:rPr>
          <w:rFonts w:ascii="Times New Roman" w:hAnsi="Times New Roman"/>
          <w:b/>
          <w:sz w:val="24"/>
          <w:szCs w:val="24"/>
          <w:lang w:val="bg-BG"/>
        </w:rPr>
        <w:t>7</w:t>
      </w:r>
      <w:r w:rsidR="006924AB" w:rsidRPr="00A65C47">
        <w:rPr>
          <w:rFonts w:ascii="Times New Roman" w:hAnsi="Times New Roman"/>
          <w:sz w:val="24"/>
          <w:szCs w:val="24"/>
        </w:rPr>
        <w:t>,</w:t>
      </w:r>
      <w:r w:rsidR="006924A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924AB" w:rsidRPr="00AE0D03">
        <w:rPr>
          <w:rFonts w:ascii="Times New Roman" w:hAnsi="Times New Roman"/>
          <w:b/>
          <w:bCs/>
          <w:sz w:val="24"/>
          <w:szCs w:val="24"/>
          <w:lang w:val="ru-RU"/>
        </w:rPr>
        <w:t>всеки</w:t>
      </w:r>
      <w:proofErr w:type="spellEnd"/>
      <w:r w:rsidR="006924AB" w:rsidRPr="00AE0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6924AB" w:rsidRPr="00AE0D03">
        <w:rPr>
          <w:rFonts w:ascii="Times New Roman" w:hAnsi="Times New Roman"/>
          <w:b/>
          <w:bCs/>
          <w:sz w:val="24"/>
          <w:szCs w:val="24"/>
          <w:lang w:val="ru-RU"/>
        </w:rPr>
        <w:t>работен</w:t>
      </w:r>
      <w:proofErr w:type="spellEnd"/>
      <w:r w:rsidR="006924AB" w:rsidRPr="00AE0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6924AB" w:rsidRPr="00AE0D03">
        <w:rPr>
          <w:rFonts w:ascii="Times New Roman" w:hAnsi="Times New Roman"/>
          <w:b/>
          <w:bCs/>
          <w:sz w:val="24"/>
          <w:szCs w:val="24"/>
          <w:lang w:val="ru-RU"/>
        </w:rPr>
        <w:t>ден</w:t>
      </w:r>
      <w:proofErr w:type="spellEnd"/>
      <w:r w:rsidR="006924AB" w:rsidRPr="00AE0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6924AB" w:rsidRPr="00AE0D03">
        <w:rPr>
          <w:rFonts w:ascii="Times New Roman" w:hAnsi="Times New Roman"/>
          <w:b/>
          <w:sz w:val="24"/>
          <w:szCs w:val="24"/>
          <w:lang w:val="bg-BG"/>
        </w:rPr>
        <w:t xml:space="preserve">до </w:t>
      </w:r>
      <w:r w:rsidR="006924AB">
        <w:rPr>
          <w:rFonts w:ascii="Times New Roman" w:hAnsi="Times New Roman"/>
          <w:b/>
          <w:sz w:val="24"/>
          <w:szCs w:val="24"/>
          <w:lang w:val="bg-BG"/>
        </w:rPr>
        <w:t>30.09</w:t>
      </w:r>
      <w:r w:rsidR="006924AB" w:rsidRPr="00AE0D03">
        <w:rPr>
          <w:rFonts w:ascii="Times New Roman" w:hAnsi="Times New Roman"/>
          <w:b/>
          <w:sz w:val="24"/>
          <w:szCs w:val="24"/>
          <w:lang w:val="bg-BG"/>
        </w:rPr>
        <w:t>.2024 г. включително</w:t>
      </w:r>
      <w:r w:rsidR="006924AB">
        <w:rPr>
          <w:rFonts w:ascii="Times New Roman" w:hAnsi="Times New Roman"/>
          <w:b/>
          <w:bCs/>
          <w:sz w:val="24"/>
          <w:szCs w:val="24"/>
          <w:lang w:val="ru-RU"/>
        </w:rPr>
        <w:t xml:space="preserve">, от 9:30  до 17:00 часа, </w:t>
      </w:r>
      <w:r w:rsidR="006924AB">
        <w:rPr>
          <w:rFonts w:ascii="Times New Roman" w:hAnsi="Times New Roman"/>
          <w:b/>
          <w:sz w:val="24"/>
          <w:szCs w:val="24"/>
          <w:lang w:val="bg-BG"/>
        </w:rPr>
        <w:t>както следва:</w:t>
      </w:r>
    </w:p>
    <w:p w:rsidR="006924AB" w:rsidRDefault="006924AB" w:rsidP="006924AB">
      <w:pPr>
        <w:tabs>
          <w:tab w:val="left" w:pos="1080"/>
        </w:tabs>
        <w:ind w:left="709" w:right="-1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Pr="00D015C0">
        <w:rPr>
          <w:rFonts w:ascii="Times New Roman" w:hAnsi="Times New Roman"/>
          <w:b/>
          <w:sz w:val="24"/>
          <w:szCs w:val="24"/>
        </w:rPr>
        <w:t xml:space="preserve"> </w:t>
      </w:r>
      <w:r w:rsidRPr="00747FEC">
        <w:rPr>
          <w:rFonts w:ascii="Times New Roman" w:hAnsi="Times New Roman"/>
          <w:b/>
          <w:sz w:val="24"/>
          <w:szCs w:val="24"/>
          <w:u w:val="single"/>
          <w:lang w:val="bg-BG"/>
        </w:rPr>
        <w:t>стая 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– за общините Борово, Бяла, Ветово и Две могили;</w:t>
      </w:r>
    </w:p>
    <w:p w:rsidR="006924AB" w:rsidRDefault="006924AB" w:rsidP="006924AB">
      <w:pPr>
        <w:tabs>
          <w:tab w:val="left" w:pos="1080"/>
        </w:tabs>
        <w:ind w:left="709" w:right="-18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747FEC">
        <w:rPr>
          <w:rFonts w:ascii="Times New Roman" w:hAnsi="Times New Roman"/>
          <w:b/>
          <w:sz w:val="24"/>
          <w:szCs w:val="24"/>
          <w:u w:val="single"/>
          <w:lang w:val="bg-BG"/>
        </w:rPr>
        <w:t>стая 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– за общините Иваново, Русе, Сливо поле и Ценово.</w:t>
      </w:r>
      <w:r w:rsidRPr="00AE0D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2601E9" w:rsidRPr="00607BEA" w:rsidRDefault="002601E9" w:rsidP="009D77EA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sz w:val="24"/>
          <w:szCs w:val="24"/>
          <w:lang w:val="bg-BG"/>
        </w:rPr>
        <w:lastRenderedPageBreak/>
        <w:t>Пликовете се завеждат в отделен</w:t>
      </w:r>
      <w:r w:rsidR="00C1259A" w:rsidRPr="00607BEA">
        <w:rPr>
          <w:rFonts w:ascii="Times New Roman" w:hAnsi="Times New Roman"/>
          <w:sz w:val="24"/>
          <w:szCs w:val="24"/>
          <w:lang w:val="bg-BG"/>
        </w:rPr>
        <w:t xml:space="preserve"> входящ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2601E9" w:rsidRPr="00607BEA" w:rsidRDefault="002601E9" w:rsidP="009D77EA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sz w:val="24"/>
          <w:szCs w:val="24"/>
          <w:lang w:val="bg-BG"/>
        </w:rPr>
        <w:t>Документите за участие</w:t>
      </w:r>
      <w:r w:rsidR="0075519C">
        <w:rPr>
          <w:rFonts w:ascii="Times New Roman" w:hAnsi="Times New Roman"/>
          <w:sz w:val="24"/>
          <w:szCs w:val="24"/>
          <w:lang w:val="bg-BG"/>
        </w:rPr>
        <w:t xml:space="preserve"> в търга</w:t>
      </w:r>
      <w:r w:rsidRPr="00607BEA">
        <w:rPr>
          <w:rFonts w:ascii="Times New Roman" w:hAnsi="Times New Roman"/>
          <w:sz w:val="24"/>
          <w:szCs w:val="24"/>
          <w:lang w:val="bg-BG"/>
        </w:rPr>
        <w:t>, представени след изтичането на определения в заповедта на директора на ОД „Земеделие”</w:t>
      </w:r>
      <w:r w:rsidR="007551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07BEA">
        <w:rPr>
          <w:rFonts w:ascii="Times New Roman" w:hAnsi="Times New Roman"/>
          <w:sz w:val="24"/>
          <w:szCs w:val="24"/>
          <w:lang w:val="bg-BG"/>
        </w:rPr>
        <w:t>-</w:t>
      </w:r>
      <w:r w:rsidR="00AD65BB" w:rsidRPr="00607BEA">
        <w:rPr>
          <w:rFonts w:ascii="Times New Roman" w:hAnsi="Times New Roman"/>
          <w:sz w:val="24"/>
          <w:szCs w:val="24"/>
          <w:lang w:val="bg-BG"/>
        </w:rPr>
        <w:t xml:space="preserve"> Русе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срок </w:t>
      </w:r>
      <w:r w:rsidR="006924AB" w:rsidRPr="006924AB">
        <w:rPr>
          <w:rFonts w:ascii="Times New Roman" w:hAnsi="Times New Roman"/>
          <w:sz w:val="24"/>
          <w:szCs w:val="24"/>
          <w:lang w:val="bg-BG"/>
        </w:rPr>
        <w:t>30.09.2024 г. включително</w:t>
      </w:r>
      <w:r w:rsidR="006924AB" w:rsidRPr="006924AB">
        <w:rPr>
          <w:rFonts w:ascii="Times New Roman" w:hAnsi="Times New Roman"/>
          <w:sz w:val="24"/>
          <w:szCs w:val="24"/>
          <w:lang w:val="bg-BG"/>
        </w:rPr>
        <w:t>,</w:t>
      </w:r>
      <w:r w:rsidR="006924AB" w:rsidRPr="00607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5519C" w:rsidRPr="00607BEA">
        <w:rPr>
          <w:rFonts w:ascii="Times New Roman" w:hAnsi="Times New Roman"/>
          <w:sz w:val="24"/>
          <w:szCs w:val="24"/>
          <w:lang w:val="bg-BG"/>
        </w:rPr>
        <w:t>не се приемат</w:t>
      </w:r>
      <w:r w:rsidR="0075519C">
        <w:rPr>
          <w:rFonts w:ascii="Times New Roman" w:hAnsi="Times New Roman"/>
          <w:sz w:val="24"/>
          <w:szCs w:val="24"/>
          <w:lang w:val="bg-BG"/>
        </w:rPr>
        <w:t xml:space="preserve">. Не се приемат документи, поставени в </w:t>
      </w:r>
      <w:r w:rsidRPr="00607BEA">
        <w:rPr>
          <w:rFonts w:ascii="Times New Roman" w:hAnsi="Times New Roman"/>
          <w:sz w:val="24"/>
          <w:szCs w:val="24"/>
          <w:lang w:val="bg-BG"/>
        </w:rPr>
        <w:t>незапечатан</w:t>
      </w:r>
      <w:r w:rsidR="0075519C">
        <w:rPr>
          <w:rFonts w:ascii="Times New Roman" w:hAnsi="Times New Roman"/>
          <w:sz w:val="24"/>
          <w:szCs w:val="24"/>
          <w:lang w:val="bg-BG"/>
        </w:rPr>
        <w:t>,</w:t>
      </w:r>
      <w:r w:rsidRPr="00607BEA">
        <w:rPr>
          <w:rFonts w:ascii="Times New Roman" w:hAnsi="Times New Roman"/>
          <w:sz w:val="24"/>
          <w:szCs w:val="24"/>
          <w:lang w:val="bg-BG"/>
        </w:rPr>
        <w:t xml:space="preserve"> прозрачен или плик с нарушена цялост. </w:t>
      </w:r>
    </w:p>
    <w:p w:rsidR="002601E9" w:rsidRPr="00607BEA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highlight w:val="yellow"/>
          <w:u w:val="single"/>
          <w:lang w:val="bg-BG"/>
        </w:rPr>
      </w:pPr>
    </w:p>
    <w:p w:rsidR="002601E9" w:rsidRPr="00607BEA" w:rsidRDefault="002601E9" w:rsidP="009D77EA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u w:val="single"/>
          <w:lang w:val="bg-BG"/>
        </w:rPr>
        <w:t>ОТКРИВАНЕ И ПРОВЕЖДАНЕ НА ТРЪЖНАТА СЕСИЯ</w:t>
      </w:r>
    </w:p>
    <w:p w:rsidR="006171C6" w:rsidRPr="00607BEA" w:rsidRDefault="006171C6" w:rsidP="009D77EA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07BEA">
        <w:rPr>
          <w:rFonts w:ascii="Times New Roman" w:hAnsi="Times New Roman"/>
          <w:sz w:val="24"/>
          <w:szCs w:val="24"/>
          <w:lang w:val="bg-BG"/>
        </w:rPr>
        <w:t>Търгът да се проведе в Зала „Свети Георги“ на Община Русе, пл. „Свобода“ № 6, ет. 6 на:</w:t>
      </w:r>
    </w:p>
    <w:p w:rsidR="006924AB" w:rsidRPr="00747FEC" w:rsidRDefault="006924AB" w:rsidP="006924AB">
      <w:pPr>
        <w:tabs>
          <w:tab w:val="left" w:pos="1080"/>
        </w:tabs>
        <w:ind w:right="-18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A65C47">
        <w:rPr>
          <w:rFonts w:ascii="Times New Roman" w:hAnsi="Times New Roman"/>
          <w:b/>
          <w:sz w:val="24"/>
          <w:szCs w:val="24"/>
          <w:u w:val="single"/>
          <w:lang w:val="bg-BG"/>
        </w:rPr>
        <w:t>03.10.2024 г.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 от 10.00 часа</w:t>
      </w:r>
      <w:r w:rsidRPr="00747FEC">
        <w:rPr>
          <w:rFonts w:ascii="Verdana" w:hAnsi="Verdana"/>
          <w:b/>
          <w:bCs/>
          <w:lang w:val="bg-BG"/>
        </w:rPr>
        <w:t xml:space="preserve"> 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>за общините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 Борово, Бяла, Ветово и Две могили;</w:t>
      </w:r>
    </w:p>
    <w:p w:rsidR="006171C6" w:rsidRPr="00607BEA" w:rsidRDefault="006924AB" w:rsidP="006924AB">
      <w:pPr>
        <w:spacing w:line="276" w:lineRule="auto"/>
        <w:ind w:right="-99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747FEC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65C47">
        <w:rPr>
          <w:rFonts w:ascii="Times New Roman" w:hAnsi="Times New Roman"/>
          <w:b/>
          <w:sz w:val="24"/>
          <w:szCs w:val="24"/>
          <w:u w:val="single"/>
          <w:lang w:val="bg-BG"/>
        </w:rPr>
        <w:t>04.10.2024 г.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47FEC">
        <w:rPr>
          <w:rFonts w:ascii="Times New Roman" w:hAnsi="Times New Roman"/>
          <w:b/>
          <w:bCs/>
          <w:sz w:val="24"/>
          <w:szCs w:val="24"/>
          <w:lang w:val="bg-BG"/>
        </w:rPr>
        <w:t>от 10.00 часа за общините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Иваново, Русе, Сливо поле и Ценово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6171C6" w:rsidRPr="00607BEA">
        <w:rPr>
          <w:rFonts w:ascii="Times New Roman" w:hAnsi="Times New Roman"/>
          <w:sz w:val="24"/>
          <w:szCs w:val="24"/>
          <w:lang w:val="bg-BG"/>
        </w:rPr>
        <w:t>със задължителното присъствие  на кандидатите или упълномощени от тях лица с нотариално заверено пълномощно.</w:t>
      </w:r>
    </w:p>
    <w:p w:rsidR="006171C6" w:rsidRPr="00607BEA" w:rsidRDefault="006171C6" w:rsidP="009D77EA">
      <w:pPr>
        <w:spacing w:line="276" w:lineRule="auto"/>
        <w:ind w:right="-99" w:hanging="38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2601E9" w:rsidRPr="00120B7A" w:rsidRDefault="00120B7A" w:rsidP="009D77EA">
      <w:pPr>
        <w:spacing w:line="276" w:lineRule="auto"/>
        <w:ind w:right="-99" w:hanging="38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20B7A">
        <w:rPr>
          <w:rFonts w:ascii="Times New Roman" w:hAnsi="Times New Roman"/>
          <w:sz w:val="24"/>
          <w:szCs w:val="24"/>
          <w:lang w:val="ru-RU"/>
        </w:rPr>
        <w:t>Търгът</w:t>
      </w:r>
      <w:proofErr w:type="spellEnd"/>
      <w:r w:rsidR="002601E9" w:rsidRPr="00120B7A">
        <w:rPr>
          <w:rFonts w:ascii="Times New Roman" w:hAnsi="Times New Roman"/>
          <w:sz w:val="24"/>
          <w:szCs w:val="24"/>
          <w:lang w:val="ru-RU"/>
        </w:rPr>
        <w:t xml:space="preserve"> с</w:t>
      </w:r>
      <w:r w:rsidRPr="00120B7A">
        <w:rPr>
          <w:rFonts w:ascii="Times New Roman" w:hAnsi="Times New Roman"/>
          <w:sz w:val="24"/>
          <w:szCs w:val="24"/>
          <w:lang w:val="ru-RU"/>
        </w:rPr>
        <w:t xml:space="preserve">е </w:t>
      </w:r>
      <w:proofErr w:type="spellStart"/>
      <w:r w:rsidRPr="00120B7A">
        <w:rPr>
          <w:rFonts w:ascii="Times New Roman" w:hAnsi="Times New Roman"/>
          <w:sz w:val="24"/>
          <w:szCs w:val="24"/>
          <w:lang w:val="ru-RU"/>
        </w:rPr>
        <w:t>провежда</w:t>
      </w:r>
      <w:proofErr w:type="spellEnd"/>
      <w:r w:rsidR="002601E9" w:rsidRPr="00120B7A">
        <w:rPr>
          <w:rFonts w:ascii="Times New Roman" w:hAnsi="Times New Roman"/>
          <w:sz w:val="24"/>
          <w:szCs w:val="24"/>
          <w:lang w:val="ru-RU"/>
        </w:rPr>
        <w:t xml:space="preserve"> с тайно </w:t>
      </w:r>
      <w:proofErr w:type="spellStart"/>
      <w:r w:rsidR="002601E9" w:rsidRPr="00120B7A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2601E9" w:rsidRPr="00120B7A">
        <w:rPr>
          <w:rFonts w:ascii="Times New Roman" w:hAnsi="Times New Roman"/>
          <w:sz w:val="24"/>
          <w:szCs w:val="24"/>
          <w:lang w:val="ru-RU"/>
        </w:rPr>
        <w:t>.</w:t>
      </w:r>
    </w:p>
    <w:p w:rsidR="002601E9" w:rsidRPr="00120B7A" w:rsidRDefault="002601E9" w:rsidP="009D77EA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120B7A">
        <w:rPr>
          <w:rFonts w:ascii="Times New Roman" w:hAnsi="Times New Roman"/>
          <w:sz w:val="24"/>
          <w:szCs w:val="24"/>
          <w:lang w:val="ru-RU"/>
        </w:rPr>
        <w:t>Не се разглеждат в тръжната сесия предложения:</w:t>
      </w:r>
    </w:p>
    <w:p w:rsidR="002601E9" w:rsidRPr="00607BEA" w:rsidRDefault="002601E9" w:rsidP="009D77EA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sz w:val="24"/>
          <w:szCs w:val="24"/>
          <w:lang w:val="bg-BG"/>
        </w:rPr>
        <w:t>-</w:t>
      </w:r>
      <w:r w:rsidR="00EF13AB" w:rsidRPr="00607BEA">
        <w:rPr>
          <w:rFonts w:ascii="Times New Roman" w:hAnsi="Times New Roman"/>
          <w:sz w:val="24"/>
          <w:szCs w:val="24"/>
        </w:rPr>
        <w:t xml:space="preserve"> </w:t>
      </w:r>
      <w:r w:rsidRPr="00607BEA">
        <w:rPr>
          <w:rFonts w:ascii="Times New Roman" w:hAnsi="Times New Roman"/>
          <w:sz w:val="24"/>
          <w:szCs w:val="24"/>
          <w:lang w:val="ru-RU"/>
        </w:rPr>
        <w:t xml:space="preserve">при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отсъствие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на кандидата или на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упълномощено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от него лице;</w:t>
      </w:r>
    </w:p>
    <w:p w:rsidR="002601E9" w:rsidRPr="00607BEA" w:rsidRDefault="002601E9" w:rsidP="009D77EA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07BEA">
        <w:rPr>
          <w:rFonts w:ascii="Times New Roman" w:hAnsi="Times New Roman"/>
          <w:sz w:val="24"/>
          <w:szCs w:val="24"/>
          <w:lang w:val="bg-BG"/>
        </w:rPr>
        <w:t>-</w:t>
      </w:r>
      <w:r w:rsidR="00EF13AB" w:rsidRPr="00607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не е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спазено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някое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заповедите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откриване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и за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07BE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607BEA">
        <w:rPr>
          <w:rFonts w:ascii="Times New Roman" w:hAnsi="Times New Roman"/>
          <w:sz w:val="24"/>
          <w:szCs w:val="24"/>
          <w:lang w:val="ru-RU"/>
        </w:rPr>
        <w:t>.</w:t>
      </w:r>
    </w:p>
    <w:p w:rsidR="00EC282E" w:rsidRDefault="002601E9" w:rsidP="006171C6">
      <w:pPr>
        <w:spacing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07BEA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5341C0" w:rsidRPr="00607BEA" w:rsidRDefault="002601E9" w:rsidP="006171C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07BEA">
        <w:rPr>
          <w:rFonts w:ascii="Times New Roman" w:hAnsi="Times New Roman"/>
          <w:b/>
          <w:sz w:val="24"/>
          <w:szCs w:val="24"/>
          <w:lang w:val="bg-BG"/>
        </w:rPr>
        <w:t>Списъци</w:t>
      </w:r>
      <w:r w:rsidR="00120B7A">
        <w:rPr>
          <w:rFonts w:ascii="Times New Roman" w:hAnsi="Times New Roman"/>
          <w:b/>
          <w:sz w:val="24"/>
          <w:szCs w:val="24"/>
          <w:lang w:val="bg-BG"/>
        </w:rPr>
        <w:t>те с имоти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 ДПФ, всички</w:t>
      </w:r>
      <w:r w:rsidRPr="00607BEA">
        <w:rPr>
          <w:rFonts w:ascii="Times New Roman" w:hAnsi="Times New Roman"/>
          <w:b/>
          <w:sz w:val="24"/>
          <w:szCs w:val="24"/>
        </w:rPr>
        <w:t xml:space="preserve"> 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 необходими </w:t>
      </w:r>
      <w:r w:rsidRPr="00607BEA">
        <w:rPr>
          <w:rFonts w:ascii="Times New Roman" w:hAnsi="Times New Roman"/>
          <w:b/>
          <w:sz w:val="24"/>
          <w:szCs w:val="24"/>
        </w:rPr>
        <w:t xml:space="preserve"> 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документи и условията за участие </w:t>
      </w:r>
      <w:r w:rsidR="00120B7A">
        <w:rPr>
          <w:rFonts w:ascii="Times New Roman" w:hAnsi="Times New Roman"/>
          <w:b/>
          <w:sz w:val="24"/>
          <w:szCs w:val="24"/>
          <w:lang w:val="bg-BG"/>
        </w:rPr>
        <w:t xml:space="preserve">във втора тръжна сесия 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>са публикувани на интернет-страницата</w:t>
      </w:r>
      <w:r w:rsidRPr="00607BEA">
        <w:rPr>
          <w:rFonts w:ascii="Times New Roman" w:hAnsi="Times New Roman"/>
          <w:b/>
          <w:sz w:val="24"/>
          <w:szCs w:val="24"/>
        </w:rPr>
        <w:t xml:space="preserve"> 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>на</w:t>
      </w:r>
      <w:r w:rsidRPr="00607BEA">
        <w:rPr>
          <w:rFonts w:ascii="Times New Roman" w:hAnsi="Times New Roman"/>
          <w:b/>
          <w:sz w:val="24"/>
          <w:szCs w:val="24"/>
        </w:rPr>
        <w:t xml:space="preserve"> 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607BEA">
        <w:rPr>
          <w:rFonts w:ascii="Times New Roman" w:hAnsi="Times New Roman"/>
          <w:b/>
          <w:sz w:val="24"/>
          <w:szCs w:val="24"/>
        </w:rPr>
        <w:t xml:space="preserve"> 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>„Земеделие”</w:t>
      </w:r>
      <w:r w:rsidR="00022BDD" w:rsidRPr="00607B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20B7A">
        <w:rPr>
          <w:rFonts w:ascii="Times New Roman" w:hAnsi="Times New Roman"/>
          <w:b/>
          <w:sz w:val="24"/>
          <w:szCs w:val="24"/>
          <w:lang w:val="bg-BG"/>
        </w:rPr>
        <w:t>–</w:t>
      </w:r>
      <w:r w:rsidR="00022BDD" w:rsidRPr="00607B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171C6" w:rsidRPr="00607BEA">
        <w:rPr>
          <w:rFonts w:ascii="Times New Roman" w:hAnsi="Times New Roman"/>
          <w:b/>
          <w:sz w:val="24"/>
          <w:szCs w:val="24"/>
          <w:lang w:val="bg-BG"/>
        </w:rPr>
        <w:t>Русе</w:t>
      </w:r>
      <w:r w:rsidR="00120B7A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Pr="00607B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171C6" w:rsidRPr="00607BEA">
        <w:rPr>
          <w:rFonts w:ascii="Times New Roman" w:hAnsi="Times New Roman"/>
          <w:b/>
          <w:sz w:val="24"/>
          <w:szCs w:val="24"/>
          <w:lang w:val="bg-BG"/>
        </w:rPr>
        <w:t>http://www.mzh.government.bg/ODZ-Ruse/bg/Home.aspx</w:t>
      </w:r>
    </w:p>
    <w:p w:rsidR="005341C0" w:rsidRPr="00607BEA" w:rsidRDefault="005341C0" w:rsidP="00821973">
      <w:pPr>
        <w:spacing w:line="276" w:lineRule="auto"/>
        <w:jc w:val="center"/>
        <w:textAlignment w:val="auto"/>
        <w:rPr>
          <w:rFonts w:ascii="Times New Roman" w:hAnsi="Times New Roman"/>
          <w:sz w:val="24"/>
          <w:szCs w:val="24"/>
        </w:rPr>
      </w:pPr>
    </w:p>
    <w:p w:rsidR="005341C0" w:rsidRPr="00607BEA" w:rsidRDefault="005341C0" w:rsidP="00821973">
      <w:pPr>
        <w:spacing w:line="276" w:lineRule="auto"/>
        <w:jc w:val="center"/>
        <w:textAlignment w:val="auto"/>
        <w:rPr>
          <w:rFonts w:ascii="Times New Roman" w:hAnsi="Times New Roman"/>
          <w:sz w:val="24"/>
          <w:szCs w:val="24"/>
        </w:rPr>
      </w:pPr>
    </w:p>
    <w:p w:rsidR="005341C0" w:rsidRPr="00607BEA" w:rsidRDefault="005341C0" w:rsidP="00821973">
      <w:pPr>
        <w:spacing w:line="276" w:lineRule="auto"/>
        <w:jc w:val="center"/>
        <w:textAlignment w:val="auto"/>
        <w:rPr>
          <w:rFonts w:ascii="Times New Roman" w:hAnsi="Times New Roman"/>
          <w:sz w:val="24"/>
          <w:szCs w:val="24"/>
        </w:rPr>
      </w:pPr>
    </w:p>
    <w:sectPr w:rsidR="005341C0" w:rsidRPr="00607BEA" w:rsidSect="00E158D0">
      <w:footerReference w:type="default" r:id="rId10"/>
      <w:headerReference w:type="first" r:id="rId11"/>
      <w:footerReference w:type="first" r:id="rId12"/>
      <w:pgSz w:w="11907" w:h="16840" w:code="9"/>
      <w:pgMar w:top="810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6B9" w:rsidRDefault="006076B9">
      <w:r>
        <w:separator/>
      </w:r>
    </w:p>
  </w:endnote>
  <w:endnote w:type="continuationSeparator" w:id="0">
    <w:p w:rsidR="006076B9" w:rsidRDefault="0060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4324411"/>
      <w:docPartObj>
        <w:docPartGallery w:val="Page Numbers (Bottom of Page)"/>
        <w:docPartUnique/>
      </w:docPartObj>
    </w:sdtPr>
    <w:sdtEndPr/>
    <w:sdtContent>
      <w:p w:rsidR="001602D6" w:rsidRDefault="001602D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82E" w:rsidRPr="00EC282E">
          <w:rPr>
            <w:noProof/>
            <w:lang w:val="bg-BG"/>
          </w:rPr>
          <w:t>4</w:t>
        </w:r>
        <w:r>
          <w:fldChar w:fldCharType="end"/>
        </w:r>
      </w:p>
    </w:sdtContent>
  </w:sdt>
  <w:p w:rsidR="006950DA" w:rsidRDefault="006950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171C6" w:rsidRPr="006171C6" w:rsidRDefault="006171C6" w:rsidP="006171C6">
    <w:pPr>
      <w:jc w:val="center"/>
      <w:rPr>
        <w:sz w:val="18"/>
        <w:lang w:val="bg-BG"/>
      </w:rPr>
    </w:pPr>
    <w:r w:rsidRPr="006171C6">
      <w:rPr>
        <w:sz w:val="18"/>
        <w:lang w:val="bg-BG"/>
      </w:rPr>
      <w:t>гр. Русе 7000, ул. "Църковна независимост" № 16, ет. 7</w:t>
    </w:r>
  </w:p>
  <w:p w:rsidR="006171C6" w:rsidRPr="006171C6" w:rsidRDefault="006171C6" w:rsidP="006171C6">
    <w:pPr>
      <w:jc w:val="center"/>
      <w:rPr>
        <w:sz w:val="18"/>
      </w:rPr>
    </w:pPr>
    <w:r w:rsidRPr="006171C6">
      <w:rPr>
        <w:sz w:val="18"/>
        <w:lang w:val="bg-BG"/>
      </w:rPr>
      <w:t xml:space="preserve">Тел: </w:t>
    </w:r>
    <w:r w:rsidRPr="006171C6">
      <w:rPr>
        <w:sz w:val="18"/>
      </w:rPr>
      <w:t>08</w:t>
    </w:r>
    <w:r w:rsidRPr="006171C6">
      <w:rPr>
        <w:sz w:val="18"/>
        <w:lang w:val="bg-BG"/>
      </w:rPr>
      <w:t>7</w:t>
    </w:r>
    <w:r w:rsidRPr="006171C6">
      <w:rPr>
        <w:sz w:val="18"/>
      </w:rPr>
      <w:t>7174111</w:t>
    </w:r>
  </w:p>
  <w:p w:rsidR="00495C6D" w:rsidRDefault="00495C6D" w:rsidP="006171C6">
    <w:pPr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6B9" w:rsidRDefault="006076B9">
      <w:r>
        <w:separator/>
      </w:r>
    </w:p>
  </w:footnote>
  <w:footnote w:type="continuationSeparator" w:id="0">
    <w:p w:rsidR="006076B9" w:rsidRDefault="00607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38005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2961CB" wp14:editId="0299848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413DA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567E42CD" wp14:editId="44D593C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31130">
      <w:rPr>
        <w:rFonts w:ascii="Helen Bg Condensed" w:hAnsi="Helen Bg Condensed"/>
        <w:b w:val="0"/>
        <w:spacing w:val="40"/>
        <w:sz w:val="26"/>
        <w:szCs w:val="26"/>
      </w:rPr>
      <w:t xml:space="preserve"> и</w:t>
    </w:r>
    <w:r w:rsidR="00AD22EA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</w:p>
  <w:p w:rsidR="00495C6D" w:rsidRPr="00645221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="00645221">
      <w:rPr>
        <w:rFonts w:ascii="Helen Bg Condensed" w:hAnsi="Helen Bg Condensed"/>
        <w:spacing w:val="40"/>
        <w:sz w:val="26"/>
        <w:szCs w:val="26"/>
        <w:lang w:val="bg-BG"/>
      </w:rPr>
      <w:t>Русе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4BA4"/>
    <w:multiLevelType w:val="hybridMultilevel"/>
    <w:tmpl w:val="BA2CBCE6"/>
    <w:lvl w:ilvl="0" w:tplc="83048EB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EC25FB"/>
    <w:multiLevelType w:val="hybridMultilevel"/>
    <w:tmpl w:val="E6D28C34"/>
    <w:lvl w:ilvl="0" w:tplc="B52CD31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E7B33AC"/>
    <w:multiLevelType w:val="multilevel"/>
    <w:tmpl w:val="39E8D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552ECA"/>
    <w:multiLevelType w:val="multilevel"/>
    <w:tmpl w:val="7E5C21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66" w:hanging="1440"/>
      </w:pPr>
      <w:rPr>
        <w:rFonts w:hint="default"/>
      </w:rPr>
    </w:lvl>
  </w:abstractNum>
  <w:abstractNum w:abstractNumId="9">
    <w:nsid w:val="2D111772"/>
    <w:multiLevelType w:val="hybridMultilevel"/>
    <w:tmpl w:val="68EEE65C"/>
    <w:lvl w:ilvl="0" w:tplc="A81826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DFD0E8C"/>
    <w:multiLevelType w:val="hybridMultilevel"/>
    <w:tmpl w:val="E5AC9B4C"/>
    <w:lvl w:ilvl="0" w:tplc="3E5829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5EA726E"/>
    <w:multiLevelType w:val="hybridMultilevel"/>
    <w:tmpl w:val="EDA4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>
    <w:nsid w:val="57791815"/>
    <w:multiLevelType w:val="hybridMultilevel"/>
    <w:tmpl w:val="E356EA16"/>
    <w:lvl w:ilvl="0" w:tplc="78CC8CD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1391668"/>
    <w:multiLevelType w:val="multilevel"/>
    <w:tmpl w:val="7BA85B3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68246D90"/>
    <w:multiLevelType w:val="multilevel"/>
    <w:tmpl w:val="F2148F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7"/>
  </w:num>
  <w:num w:numId="5">
    <w:abstractNumId w:val="15"/>
  </w:num>
  <w:num w:numId="6">
    <w:abstractNumId w:val="4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6"/>
  </w:num>
  <w:num w:numId="11">
    <w:abstractNumId w:val="1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16"/>
  </w:num>
  <w:num w:numId="16">
    <w:abstractNumId w:val="18"/>
  </w:num>
  <w:num w:numId="17">
    <w:abstractNumId w:val="9"/>
  </w:num>
  <w:num w:numId="18">
    <w:abstractNumId w:val="0"/>
  </w:num>
  <w:num w:numId="19">
    <w:abstractNumId w:val="14"/>
  </w:num>
  <w:num w:numId="20">
    <w:abstractNumId w:val="10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22BDD"/>
    <w:rsid w:val="00036050"/>
    <w:rsid w:val="00044B88"/>
    <w:rsid w:val="00045DAE"/>
    <w:rsid w:val="000477BF"/>
    <w:rsid w:val="00052629"/>
    <w:rsid w:val="0005609A"/>
    <w:rsid w:val="00057201"/>
    <w:rsid w:val="00060795"/>
    <w:rsid w:val="00070E7B"/>
    <w:rsid w:val="000731BF"/>
    <w:rsid w:val="0008017C"/>
    <w:rsid w:val="00080EF7"/>
    <w:rsid w:val="00083E30"/>
    <w:rsid w:val="000A2FF6"/>
    <w:rsid w:val="000A3756"/>
    <w:rsid w:val="000A4EB5"/>
    <w:rsid w:val="000B4927"/>
    <w:rsid w:val="000B4C8F"/>
    <w:rsid w:val="000B57D0"/>
    <w:rsid w:val="000C04E6"/>
    <w:rsid w:val="000D05CB"/>
    <w:rsid w:val="000D7B1E"/>
    <w:rsid w:val="000E400C"/>
    <w:rsid w:val="000F0804"/>
    <w:rsid w:val="00111B03"/>
    <w:rsid w:val="001204B2"/>
    <w:rsid w:val="00120B7A"/>
    <w:rsid w:val="001228F7"/>
    <w:rsid w:val="00122E58"/>
    <w:rsid w:val="001239CB"/>
    <w:rsid w:val="0012621B"/>
    <w:rsid w:val="00127377"/>
    <w:rsid w:val="001431AB"/>
    <w:rsid w:val="0014683D"/>
    <w:rsid w:val="00150BD4"/>
    <w:rsid w:val="0015351F"/>
    <w:rsid w:val="00153C21"/>
    <w:rsid w:val="0015724D"/>
    <w:rsid w:val="00157D1E"/>
    <w:rsid w:val="001602D6"/>
    <w:rsid w:val="001634B2"/>
    <w:rsid w:val="001636DF"/>
    <w:rsid w:val="00166D0F"/>
    <w:rsid w:val="00172A52"/>
    <w:rsid w:val="00187E42"/>
    <w:rsid w:val="0019087F"/>
    <w:rsid w:val="00197D47"/>
    <w:rsid w:val="00197E4C"/>
    <w:rsid w:val="001A079D"/>
    <w:rsid w:val="001A38BA"/>
    <w:rsid w:val="001A413F"/>
    <w:rsid w:val="001A6554"/>
    <w:rsid w:val="001B37F4"/>
    <w:rsid w:val="001B4BA5"/>
    <w:rsid w:val="001C15D3"/>
    <w:rsid w:val="001C2AB9"/>
    <w:rsid w:val="001D0794"/>
    <w:rsid w:val="001D2F93"/>
    <w:rsid w:val="001D56F9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5AF3"/>
    <w:rsid w:val="00266D04"/>
    <w:rsid w:val="002718E6"/>
    <w:rsid w:val="002740C7"/>
    <w:rsid w:val="00280B45"/>
    <w:rsid w:val="00285E08"/>
    <w:rsid w:val="00287692"/>
    <w:rsid w:val="00294B48"/>
    <w:rsid w:val="002A3F55"/>
    <w:rsid w:val="002A5BD6"/>
    <w:rsid w:val="002A7A15"/>
    <w:rsid w:val="002B3B5D"/>
    <w:rsid w:val="002B5765"/>
    <w:rsid w:val="002B59BB"/>
    <w:rsid w:val="002B7855"/>
    <w:rsid w:val="002C2F80"/>
    <w:rsid w:val="002C3CC2"/>
    <w:rsid w:val="002C3E3E"/>
    <w:rsid w:val="002C72D3"/>
    <w:rsid w:val="002E0340"/>
    <w:rsid w:val="002E0EE5"/>
    <w:rsid w:val="002E25EF"/>
    <w:rsid w:val="002E561F"/>
    <w:rsid w:val="002E7516"/>
    <w:rsid w:val="0030309F"/>
    <w:rsid w:val="00312A2B"/>
    <w:rsid w:val="00315C0C"/>
    <w:rsid w:val="00316276"/>
    <w:rsid w:val="00321227"/>
    <w:rsid w:val="00321EC1"/>
    <w:rsid w:val="00326C1D"/>
    <w:rsid w:val="003356C0"/>
    <w:rsid w:val="00341041"/>
    <w:rsid w:val="00341FDF"/>
    <w:rsid w:val="00346A0D"/>
    <w:rsid w:val="00350178"/>
    <w:rsid w:val="003529BD"/>
    <w:rsid w:val="00353649"/>
    <w:rsid w:val="003566ED"/>
    <w:rsid w:val="00362D7A"/>
    <w:rsid w:val="00364089"/>
    <w:rsid w:val="0036552F"/>
    <w:rsid w:val="00371AFD"/>
    <w:rsid w:val="00377476"/>
    <w:rsid w:val="00380051"/>
    <w:rsid w:val="00392C68"/>
    <w:rsid w:val="003A5111"/>
    <w:rsid w:val="003B10BC"/>
    <w:rsid w:val="003B372A"/>
    <w:rsid w:val="003B68FD"/>
    <w:rsid w:val="003B7313"/>
    <w:rsid w:val="003C4CCD"/>
    <w:rsid w:val="003C5634"/>
    <w:rsid w:val="003D0F47"/>
    <w:rsid w:val="003E2958"/>
    <w:rsid w:val="003E4D34"/>
    <w:rsid w:val="003E5E2E"/>
    <w:rsid w:val="003F0D43"/>
    <w:rsid w:val="003F290A"/>
    <w:rsid w:val="003F514E"/>
    <w:rsid w:val="00404969"/>
    <w:rsid w:val="00407FCE"/>
    <w:rsid w:val="00411C35"/>
    <w:rsid w:val="00414A43"/>
    <w:rsid w:val="004154DC"/>
    <w:rsid w:val="004264A6"/>
    <w:rsid w:val="00430109"/>
    <w:rsid w:val="004302EE"/>
    <w:rsid w:val="00434745"/>
    <w:rsid w:val="00437A82"/>
    <w:rsid w:val="00446795"/>
    <w:rsid w:val="00447822"/>
    <w:rsid w:val="00447F2A"/>
    <w:rsid w:val="00452CC0"/>
    <w:rsid w:val="00456D38"/>
    <w:rsid w:val="00457EB9"/>
    <w:rsid w:val="004610DE"/>
    <w:rsid w:val="00466701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E5AF7"/>
    <w:rsid w:val="004E78F9"/>
    <w:rsid w:val="004F1D3B"/>
    <w:rsid w:val="004F4958"/>
    <w:rsid w:val="004F765C"/>
    <w:rsid w:val="00504134"/>
    <w:rsid w:val="00513801"/>
    <w:rsid w:val="00515459"/>
    <w:rsid w:val="0052781F"/>
    <w:rsid w:val="005341C0"/>
    <w:rsid w:val="00535DE4"/>
    <w:rsid w:val="00542607"/>
    <w:rsid w:val="00542842"/>
    <w:rsid w:val="0054658E"/>
    <w:rsid w:val="005519F5"/>
    <w:rsid w:val="00560044"/>
    <w:rsid w:val="005620D5"/>
    <w:rsid w:val="00562CD5"/>
    <w:rsid w:val="005665F9"/>
    <w:rsid w:val="0056780F"/>
    <w:rsid w:val="0057056E"/>
    <w:rsid w:val="00577361"/>
    <w:rsid w:val="00582647"/>
    <w:rsid w:val="005836B0"/>
    <w:rsid w:val="00586581"/>
    <w:rsid w:val="00587986"/>
    <w:rsid w:val="005A2E1A"/>
    <w:rsid w:val="005A3B17"/>
    <w:rsid w:val="005A78F6"/>
    <w:rsid w:val="005B60CC"/>
    <w:rsid w:val="005B6552"/>
    <w:rsid w:val="005B69F7"/>
    <w:rsid w:val="005C3D2D"/>
    <w:rsid w:val="005C458C"/>
    <w:rsid w:val="005C4EFC"/>
    <w:rsid w:val="005D0C5E"/>
    <w:rsid w:val="005D7788"/>
    <w:rsid w:val="005E0B1C"/>
    <w:rsid w:val="005E1BD9"/>
    <w:rsid w:val="005F0D05"/>
    <w:rsid w:val="005F393C"/>
    <w:rsid w:val="005F72CA"/>
    <w:rsid w:val="006003E3"/>
    <w:rsid w:val="006024AE"/>
    <w:rsid w:val="00602A0B"/>
    <w:rsid w:val="006076B9"/>
    <w:rsid w:val="00607BEA"/>
    <w:rsid w:val="006139CF"/>
    <w:rsid w:val="006171C6"/>
    <w:rsid w:val="00623C97"/>
    <w:rsid w:val="00623DC0"/>
    <w:rsid w:val="00626737"/>
    <w:rsid w:val="00637995"/>
    <w:rsid w:val="00645221"/>
    <w:rsid w:val="00646FF4"/>
    <w:rsid w:val="00654785"/>
    <w:rsid w:val="006617EB"/>
    <w:rsid w:val="00670BC8"/>
    <w:rsid w:val="00675736"/>
    <w:rsid w:val="00682B72"/>
    <w:rsid w:val="006876FB"/>
    <w:rsid w:val="006924AB"/>
    <w:rsid w:val="0069403A"/>
    <w:rsid w:val="006950DA"/>
    <w:rsid w:val="0069600A"/>
    <w:rsid w:val="006A1180"/>
    <w:rsid w:val="006A2A96"/>
    <w:rsid w:val="006A7BAF"/>
    <w:rsid w:val="006B0B9A"/>
    <w:rsid w:val="006B1B53"/>
    <w:rsid w:val="006B357D"/>
    <w:rsid w:val="006C7204"/>
    <w:rsid w:val="006D4720"/>
    <w:rsid w:val="006E1244"/>
    <w:rsid w:val="006E1290"/>
    <w:rsid w:val="006E1608"/>
    <w:rsid w:val="006E39EA"/>
    <w:rsid w:val="006E4750"/>
    <w:rsid w:val="006F073B"/>
    <w:rsid w:val="00702492"/>
    <w:rsid w:val="00705AE9"/>
    <w:rsid w:val="00716209"/>
    <w:rsid w:val="0072561A"/>
    <w:rsid w:val="00735898"/>
    <w:rsid w:val="0073729E"/>
    <w:rsid w:val="007434D4"/>
    <w:rsid w:val="007449A8"/>
    <w:rsid w:val="007451A7"/>
    <w:rsid w:val="0075519C"/>
    <w:rsid w:val="00755965"/>
    <w:rsid w:val="00785AB2"/>
    <w:rsid w:val="007865D2"/>
    <w:rsid w:val="00787FC5"/>
    <w:rsid w:val="007929CE"/>
    <w:rsid w:val="00792B13"/>
    <w:rsid w:val="00796367"/>
    <w:rsid w:val="007A51F7"/>
    <w:rsid w:val="007A6290"/>
    <w:rsid w:val="007B2439"/>
    <w:rsid w:val="007B43CB"/>
    <w:rsid w:val="007B7858"/>
    <w:rsid w:val="007D06CB"/>
    <w:rsid w:val="007D0A64"/>
    <w:rsid w:val="007D6B64"/>
    <w:rsid w:val="007E0ADF"/>
    <w:rsid w:val="007E1142"/>
    <w:rsid w:val="007E303F"/>
    <w:rsid w:val="007F0F7C"/>
    <w:rsid w:val="0080571D"/>
    <w:rsid w:val="008108FD"/>
    <w:rsid w:val="008114AE"/>
    <w:rsid w:val="00817EE4"/>
    <w:rsid w:val="00821973"/>
    <w:rsid w:val="00826BD6"/>
    <w:rsid w:val="00835DA5"/>
    <w:rsid w:val="008466A6"/>
    <w:rsid w:val="00850461"/>
    <w:rsid w:val="0085348A"/>
    <w:rsid w:val="008628E1"/>
    <w:rsid w:val="00865290"/>
    <w:rsid w:val="00866D9D"/>
    <w:rsid w:val="00873A6E"/>
    <w:rsid w:val="0088062D"/>
    <w:rsid w:val="008832D8"/>
    <w:rsid w:val="00885C88"/>
    <w:rsid w:val="008870E5"/>
    <w:rsid w:val="008A4EC5"/>
    <w:rsid w:val="008A5E73"/>
    <w:rsid w:val="008B0206"/>
    <w:rsid w:val="008B1300"/>
    <w:rsid w:val="008C1742"/>
    <w:rsid w:val="008D209A"/>
    <w:rsid w:val="008E16A1"/>
    <w:rsid w:val="008E63AB"/>
    <w:rsid w:val="0090127B"/>
    <w:rsid w:val="00914A56"/>
    <w:rsid w:val="00914EB4"/>
    <w:rsid w:val="0093291D"/>
    <w:rsid w:val="00932B6D"/>
    <w:rsid w:val="0093456F"/>
    <w:rsid w:val="00936425"/>
    <w:rsid w:val="009401C9"/>
    <w:rsid w:val="0094124B"/>
    <w:rsid w:val="00946D85"/>
    <w:rsid w:val="00955741"/>
    <w:rsid w:val="009565A0"/>
    <w:rsid w:val="00966E8E"/>
    <w:rsid w:val="00974546"/>
    <w:rsid w:val="00974B3B"/>
    <w:rsid w:val="00982599"/>
    <w:rsid w:val="009904C6"/>
    <w:rsid w:val="0099275B"/>
    <w:rsid w:val="00995EB2"/>
    <w:rsid w:val="009960C2"/>
    <w:rsid w:val="009A3C0F"/>
    <w:rsid w:val="009A49E5"/>
    <w:rsid w:val="009A7AD8"/>
    <w:rsid w:val="009A7D0C"/>
    <w:rsid w:val="009D15CC"/>
    <w:rsid w:val="009D754A"/>
    <w:rsid w:val="009D77EA"/>
    <w:rsid w:val="009E2CDD"/>
    <w:rsid w:val="009E617D"/>
    <w:rsid w:val="009E7D8E"/>
    <w:rsid w:val="009F07B6"/>
    <w:rsid w:val="009F660C"/>
    <w:rsid w:val="00A02FF4"/>
    <w:rsid w:val="00A079E3"/>
    <w:rsid w:val="00A10231"/>
    <w:rsid w:val="00A10B90"/>
    <w:rsid w:val="00A151FB"/>
    <w:rsid w:val="00A15922"/>
    <w:rsid w:val="00A20F81"/>
    <w:rsid w:val="00A21DBD"/>
    <w:rsid w:val="00A235D9"/>
    <w:rsid w:val="00A37F40"/>
    <w:rsid w:val="00A40948"/>
    <w:rsid w:val="00A51B76"/>
    <w:rsid w:val="00A57392"/>
    <w:rsid w:val="00A6569C"/>
    <w:rsid w:val="00A75F60"/>
    <w:rsid w:val="00A85404"/>
    <w:rsid w:val="00A855ED"/>
    <w:rsid w:val="00A86B12"/>
    <w:rsid w:val="00A912E3"/>
    <w:rsid w:val="00A92749"/>
    <w:rsid w:val="00AA0574"/>
    <w:rsid w:val="00AA20AE"/>
    <w:rsid w:val="00AA26A9"/>
    <w:rsid w:val="00AB2B9D"/>
    <w:rsid w:val="00AB4EB0"/>
    <w:rsid w:val="00AB7BDB"/>
    <w:rsid w:val="00AD13E8"/>
    <w:rsid w:val="00AD22EA"/>
    <w:rsid w:val="00AD37FF"/>
    <w:rsid w:val="00AD422B"/>
    <w:rsid w:val="00AD65BB"/>
    <w:rsid w:val="00AE2E2B"/>
    <w:rsid w:val="00AF1848"/>
    <w:rsid w:val="00AF2A5B"/>
    <w:rsid w:val="00AF5EE0"/>
    <w:rsid w:val="00AF5F8A"/>
    <w:rsid w:val="00B02293"/>
    <w:rsid w:val="00B07FD4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6154F"/>
    <w:rsid w:val="00B6725C"/>
    <w:rsid w:val="00B759DF"/>
    <w:rsid w:val="00B8069D"/>
    <w:rsid w:val="00B82FCC"/>
    <w:rsid w:val="00B915C4"/>
    <w:rsid w:val="00BA4ED9"/>
    <w:rsid w:val="00BB79B1"/>
    <w:rsid w:val="00BC206F"/>
    <w:rsid w:val="00BC2C4C"/>
    <w:rsid w:val="00BD0331"/>
    <w:rsid w:val="00BD04E0"/>
    <w:rsid w:val="00BD3CDB"/>
    <w:rsid w:val="00BD4BDC"/>
    <w:rsid w:val="00BE467E"/>
    <w:rsid w:val="00BE4B33"/>
    <w:rsid w:val="00BF4B2A"/>
    <w:rsid w:val="00BF5AA1"/>
    <w:rsid w:val="00BF7660"/>
    <w:rsid w:val="00C00904"/>
    <w:rsid w:val="00C02136"/>
    <w:rsid w:val="00C07AFE"/>
    <w:rsid w:val="00C1084B"/>
    <w:rsid w:val="00C1259A"/>
    <w:rsid w:val="00C14A55"/>
    <w:rsid w:val="00C15C09"/>
    <w:rsid w:val="00C212B9"/>
    <w:rsid w:val="00C25136"/>
    <w:rsid w:val="00C25F60"/>
    <w:rsid w:val="00C31130"/>
    <w:rsid w:val="00C33861"/>
    <w:rsid w:val="00C443A3"/>
    <w:rsid w:val="00C473A4"/>
    <w:rsid w:val="00C4786C"/>
    <w:rsid w:val="00C47F53"/>
    <w:rsid w:val="00C50067"/>
    <w:rsid w:val="00C738A7"/>
    <w:rsid w:val="00C74B21"/>
    <w:rsid w:val="00C865DA"/>
    <w:rsid w:val="00C87D84"/>
    <w:rsid w:val="00C94208"/>
    <w:rsid w:val="00CA281E"/>
    <w:rsid w:val="00CA3258"/>
    <w:rsid w:val="00CA4644"/>
    <w:rsid w:val="00CA7A14"/>
    <w:rsid w:val="00CB15D3"/>
    <w:rsid w:val="00CB5E2B"/>
    <w:rsid w:val="00CB764C"/>
    <w:rsid w:val="00CC34EB"/>
    <w:rsid w:val="00CC3A0A"/>
    <w:rsid w:val="00CC6C27"/>
    <w:rsid w:val="00CD0A12"/>
    <w:rsid w:val="00CE747B"/>
    <w:rsid w:val="00CF2E21"/>
    <w:rsid w:val="00CF3C37"/>
    <w:rsid w:val="00CF4593"/>
    <w:rsid w:val="00D04791"/>
    <w:rsid w:val="00D06349"/>
    <w:rsid w:val="00D123C3"/>
    <w:rsid w:val="00D12D8E"/>
    <w:rsid w:val="00D1424A"/>
    <w:rsid w:val="00D14302"/>
    <w:rsid w:val="00D14D77"/>
    <w:rsid w:val="00D1591D"/>
    <w:rsid w:val="00D17558"/>
    <w:rsid w:val="00D259F5"/>
    <w:rsid w:val="00D31C8D"/>
    <w:rsid w:val="00D31D15"/>
    <w:rsid w:val="00D36236"/>
    <w:rsid w:val="00D41A99"/>
    <w:rsid w:val="00D450FA"/>
    <w:rsid w:val="00D47CDC"/>
    <w:rsid w:val="00D52D82"/>
    <w:rsid w:val="00D61AE4"/>
    <w:rsid w:val="00D645F1"/>
    <w:rsid w:val="00D70037"/>
    <w:rsid w:val="00D7472F"/>
    <w:rsid w:val="00D74F7B"/>
    <w:rsid w:val="00D82AED"/>
    <w:rsid w:val="00D85F3D"/>
    <w:rsid w:val="00D92B77"/>
    <w:rsid w:val="00D95136"/>
    <w:rsid w:val="00DA2BE5"/>
    <w:rsid w:val="00DB046A"/>
    <w:rsid w:val="00DC1343"/>
    <w:rsid w:val="00DD11B4"/>
    <w:rsid w:val="00DD44EF"/>
    <w:rsid w:val="00DE69C8"/>
    <w:rsid w:val="00DE79F3"/>
    <w:rsid w:val="00DF407A"/>
    <w:rsid w:val="00DF6142"/>
    <w:rsid w:val="00DF61F5"/>
    <w:rsid w:val="00E00976"/>
    <w:rsid w:val="00E03F3E"/>
    <w:rsid w:val="00E07E7E"/>
    <w:rsid w:val="00E158D0"/>
    <w:rsid w:val="00E21646"/>
    <w:rsid w:val="00E22C27"/>
    <w:rsid w:val="00E43861"/>
    <w:rsid w:val="00E45882"/>
    <w:rsid w:val="00E47DD4"/>
    <w:rsid w:val="00E62730"/>
    <w:rsid w:val="00E63E41"/>
    <w:rsid w:val="00E6764B"/>
    <w:rsid w:val="00E70458"/>
    <w:rsid w:val="00E72366"/>
    <w:rsid w:val="00E80A45"/>
    <w:rsid w:val="00E95F9D"/>
    <w:rsid w:val="00EA2A88"/>
    <w:rsid w:val="00EA3B1F"/>
    <w:rsid w:val="00EA5FAD"/>
    <w:rsid w:val="00EB3F72"/>
    <w:rsid w:val="00EB4607"/>
    <w:rsid w:val="00EC0E3C"/>
    <w:rsid w:val="00EC1115"/>
    <w:rsid w:val="00EC2525"/>
    <w:rsid w:val="00EC282E"/>
    <w:rsid w:val="00ED2930"/>
    <w:rsid w:val="00ED2B0D"/>
    <w:rsid w:val="00ED3C34"/>
    <w:rsid w:val="00ED4156"/>
    <w:rsid w:val="00EE35BC"/>
    <w:rsid w:val="00EE69FA"/>
    <w:rsid w:val="00EF13AB"/>
    <w:rsid w:val="00EF263B"/>
    <w:rsid w:val="00EF38F7"/>
    <w:rsid w:val="00EF4520"/>
    <w:rsid w:val="00EF4948"/>
    <w:rsid w:val="00EF5159"/>
    <w:rsid w:val="00EF67E4"/>
    <w:rsid w:val="00F02D68"/>
    <w:rsid w:val="00F0650A"/>
    <w:rsid w:val="00F130FB"/>
    <w:rsid w:val="00F1439C"/>
    <w:rsid w:val="00F214FD"/>
    <w:rsid w:val="00F25077"/>
    <w:rsid w:val="00F26248"/>
    <w:rsid w:val="00F40A55"/>
    <w:rsid w:val="00F43160"/>
    <w:rsid w:val="00F44B0F"/>
    <w:rsid w:val="00F4526B"/>
    <w:rsid w:val="00F4583F"/>
    <w:rsid w:val="00F503B7"/>
    <w:rsid w:val="00F72CF1"/>
    <w:rsid w:val="00F76108"/>
    <w:rsid w:val="00F81833"/>
    <w:rsid w:val="00F863E6"/>
    <w:rsid w:val="00F871A7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1280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DA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DA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odzg-razgrad.proshe.bg/Documents/Neobh_dok_UL/zaiavlenie%20urid.%20lica%20-2010.do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79875-FDBB-4BDC-AA7E-51E2F2E15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1547</Words>
  <Characters>8822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150</cp:revision>
  <cp:lastPrinted>2024-08-30T07:16:00Z</cp:lastPrinted>
  <dcterms:created xsi:type="dcterms:W3CDTF">2023-07-05T08:05:00Z</dcterms:created>
  <dcterms:modified xsi:type="dcterms:W3CDTF">2024-08-30T08:04:00Z</dcterms:modified>
</cp:coreProperties>
</file>